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E5" w:rsidRDefault="00DB4124" w:rsidP="00D717E5">
      <w:pPr>
        <w:spacing w:line="240" w:lineRule="exact"/>
        <w:rPr>
          <w:sz w:val="24"/>
          <w:szCs w:val="24"/>
          <w:lang w:val="be-BY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5pt;margin-top:-36.15pt;width:48.75pt;height:47.5pt;z-index:251658240">
            <v:imagedata r:id="rId5" o:title=""/>
          </v:shape>
          <o:OLEObject Type="Embed" ProgID="MSPhotoEd.3" ShapeID="_x0000_s1026" DrawAspect="Content" ObjectID="_1745916696" r:id="rId6"/>
        </w:pict>
      </w:r>
    </w:p>
    <w:p w:rsidR="00D717E5" w:rsidRDefault="00D717E5" w:rsidP="00D717E5">
      <w:pPr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Круглянскі раённы Савет  дэпутатаў                       </w:t>
      </w:r>
      <w:proofErr w:type="spellStart"/>
      <w:r>
        <w:rPr>
          <w:sz w:val="24"/>
          <w:szCs w:val="24"/>
        </w:rPr>
        <w:t>Круглянский</w:t>
      </w:r>
      <w:proofErr w:type="spellEnd"/>
      <w:r>
        <w:rPr>
          <w:sz w:val="24"/>
          <w:szCs w:val="24"/>
        </w:rPr>
        <w:t xml:space="preserve"> районный Совет депутатов</w:t>
      </w:r>
    </w:p>
    <w:p w:rsidR="00D717E5" w:rsidRDefault="00D717E5" w:rsidP="00D717E5">
      <w:pPr>
        <w:jc w:val="center"/>
        <w:rPr>
          <w:b/>
          <w:caps/>
          <w:sz w:val="28"/>
          <w:szCs w:val="28"/>
          <w:lang w:val="be-BY"/>
        </w:rPr>
      </w:pPr>
      <w:r>
        <w:rPr>
          <w:b/>
          <w:caps/>
          <w:sz w:val="28"/>
          <w:szCs w:val="28"/>
          <w:lang w:val="be-BY"/>
        </w:rPr>
        <w:t xml:space="preserve">  </w:t>
      </w:r>
    </w:p>
    <w:p w:rsidR="00D717E5" w:rsidRDefault="00D717E5" w:rsidP="00D717E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be-BY"/>
        </w:rPr>
        <w:t>цяцерынскі сельскі</w:t>
      </w:r>
      <w:r>
        <w:rPr>
          <w:caps/>
          <w:sz w:val="28"/>
          <w:szCs w:val="28"/>
        </w:rPr>
        <w:t xml:space="preserve">                                 Тетеринский    сельский</w:t>
      </w:r>
    </w:p>
    <w:p w:rsidR="00D717E5" w:rsidRDefault="00D717E5" w:rsidP="00D717E5">
      <w:pPr>
        <w:rPr>
          <w:caps/>
          <w:sz w:val="28"/>
          <w:szCs w:val="28"/>
          <w:lang w:val="be-BY"/>
        </w:rPr>
      </w:pPr>
      <w:r>
        <w:rPr>
          <w:caps/>
          <w:sz w:val="28"/>
          <w:szCs w:val="28"/>
          <w:lang w:val="be-BY"/>
        </w:rPr>
        <w:t xml:space="preserve">     савет дэпутатаў                                          СОВЕТ  ДЕПУтатов</w:t>
      </w:r>
    </w:p>
    <w:p w:rsidR="00D717E5" w:rsidRDefault="00D717E5" w:rsidP="00D717E5">
      <w:pPr>
        <w:rPr>
          <w:szCs w:val="24"/>
        </w:rPr>
      </w:pPr>
    </w:p>
    <w:p w:rsidR="00D717E5" w:rsidRDefault="00D717E5" w:rsidP="00D717E5">
      <w:pPr>
        <w:rPr>
          <w:b/>
          <w:caps/>
          <w:sz w:val="28"/>
          <w:szCs w:val="28"/>
          <w:lang w:val="be-BY"/>
        </w:rPr>
      </w:pPr>
      <w:r>
        <w:rPr>
          <w:szCs w:val="24"/>
        </w:rPr>
        <w:t>ДВА</w:t>
      </w:r>
      <w:r>
        <w:rPr>
          <w:szCs w:val="24"/>
          <w:lang w:val="be-BY"/>
        </w:rPr>
        <w:t xml:space="preserve">ЦЦАЦЬ ВОСЬМАГА СКЛІКАННЯ                                                 </w:t>
      </w:r>
      <w:r>
        <w:rPr>
          <w:szCs w:val="24"/>
        </w:rPr>
        <w:t>ДВАДЦАТЬ ВОСЬМОГО СОЗЫВА</w:t>
      </w:r>
    </w:p>
    <w:p w:rsidR="00D717E5" w:rsidRDefault="00D717E5" w:rsidP="00D717E5">
      <w:pPr>
        <w:pStyle w:val="2"/>
        <w:rPr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</w:t>
      </w:r>
      <w:r>
        <w:rPr>
          <w:b w:val="0"/>
          <w:i w:val="0"/>
        </w:rPr>
        <w:t xml:space="preserve">РАШЭННЕ                         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РЕШЕНИЕ</w:t>
      </w:r>
    </w:p>
    <w:p w:rsidR="00D717E5" w:rsidRDefault="00D717E5" w:rsidP="00D717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717E5" w:rsidRDefault="00D717E5" w:rsidP="00D717E5">
      <w:pPr>
        <w:rPr>
          <w:sz w:val="30"/>
          <w:szCs w:val="30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  <w:u w:val="single"/>
        </w:rPr>
        <w:t xml:space="preserve">20 февраля </w:t>
      </w:r>
      <w:r>
        <w:rPr>
          <w:sz w:val="30"/>
          <w:szCs w:val="30"/>
          <w:u w:val="single"/>
        </w:rPr>
        <w:t xml:space="preserve"> 2023 г.  </w:t>
      </w:r>
      <w:r>
        <w:rPr>
          <w:sz w:val="30"/>
          <w:szCs w:val="30"/>
        </w:rPr>
        <w:t>№</w:t>
      </w:r>
      <w:r>
        <w:rPr>
          <w:sz w:val="30"/>
          <w:szCs w:val="30"/>
          <w:u w:val="single"/>
        </w:rPr>
        <w:t xml:space="preserve"> 34-1</w:t>
      </w:r>
      <w:r>
        <w:rPr>
          <w:sz w:val="30"/>
          <w:szCs w:val="30"/>
          <w:lang w:val="be-BY"/>
        </w:rPr>
        <w:t xml:space="preserve">                                                </w:t>
      </w:r>
    </w:p>
    <w:p w:rsidR="00D717E5" w:rsidRDefault="00D717E5" w:rsidP="00D717E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аг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Цяцерына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аг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етерино</w:t>
      </w:r>
      <w:proofErr w:type="spellEnd"/>
    </w:p>
    <w:p w:rsidR="00172AAF" w:rsidRDefault="00172AAF" w:rsidP="00172AAF">
      <w:pPr>
        <w:rPr>
          <w:sz w:val="30"/>
          <w:szCs w:val="30"/>
        </w:rPr>
      </w:pPr>
    </w:p>
    <w:p w:rsidR="00172AAF" w:rsidRDefault="00172AAF" w:rsidP="00172AAF">
      <w:pPr>
        <w:pStyle w:val="a3"/>
        <w:spacing w:line="240" w:lineRule="exact"/>
        <w:ind w:right="552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 изменении решения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от 29 декабря 2022 г. № 33-2</w:t>
      </w:r>
    </w:p>
    <w:p w:rsidR="00172AAF" w:rsidRDefault="00172AAF" w:rsidP="00172AAF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172AAF" w:rsidRDefault="00172AAF" w:rsidP="00172AAF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>
        <w:rPr>
          <w:rFonts w:ascii="Times New Roman" w:hAnsi="Times New Roman"/>
          <w:sz w:val="30"/>
          <w:szCs w:val="30"/>
        </w:rPr>
        <w:t>Тетеринский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сельский Совет депутатов РЕШИЛ: </w:t>
      </w:r>
    </w:p>
    <w:p w:rsidR="00172AAF" w:rsidRDefault="00172AAF" w:rsidP="00172AAF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Внести в решение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от 29 декабря 2022 г. № 33-2 «О бюджете сельского Совета на 2023 год» следующие изменения:</w:t>
      </w:r>
    </w:p>
    <w:p w:rsidR="00172AAF" w:rsidRDefault="00172AAF" w:rsidP="00172AAF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 часть первую пункта 1 изложить в следующей редакции:</w:t>
      </w:r>
    </w:p>
    <w:p w:rsidR="00172AAF" w:rsidRDefault="00172AAF" w:rsidP="00172AAF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«1. Утвердить бюджет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на 2023 год по расходам в сумме 171 487,00 белорусского рубля (далее – рубль) исходя из прогнозируемого объема доходов в сумме 171 487,00 рубля</w:t>
      </w:r>
      <w:proofErr w:type="gramStart"/>
      <w:r>
        <w:rPr>
          <w:sz w:val="30"/>
          <w:szCs w:val="30"/>
        </w:rPr>
        <w:t xml:space="preserve">.»;  </w:t>
      </w:r>
      <w:proofErr w:type="gramEnd"/>
    </w:p>
    <w:p w:rsidR="00172AAF" w:rsidRDefault="00172AAF" w:rsidP="00172A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 в пункте 2:</w:t>
      </w:r>
    </w:p>
    <w:p w:rsidR="00172AAF" w:rsidRDefault="00172AAF" w:rsidP="00172AAF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втором цифры «126 287,00» заменить цифрами            «171 487,00»;</w:t>
      </w:r>
    </w:p>
    <w:p w:rsidR="00172AAF" w:rsidRDefault="00172AAF" w:rsidP="00172AAF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цифры «126 287,00» заменить цифрами           «171 487,00»;</w:t>
      </w:r>
    </w:p>
    <w:p w:rsidR="00172AAF" w:rsidRDefault="00172AAF" w:rsidP="00172A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приложения 1</w:t>
      </w:r>
      <w:r>
        <w:rPr>
          <w:sz w:val="30"/>
          <w:szCs w:val="30"/>
          <w:vertAlign w:val="superscript"/>
        </w:rPr>
        <w:t>-</w:t>
      </w:r>
      <w:r>
        <w:rPr>
          <w:sz w:val="30"/>
          <w:szCs w:val="30"/>
        </w:rPr>
        <w:t>3 к этому решению изложить в новой редакции (прилагаются).</w:t>
      </w:r>
    </w:p>
    <w:p w:rsidR="00172AAF" w:rsidRDefault="00172AAF" w:rsidP="00172A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Обнародовать (опубликовать) настоящее решение на сайте </w:t>
      </w:r>
      <w:proofErr w:type="spellStart"/>
      <w:r>
        <w:rPr>
          <w:sz w:val="30"/>
          <w:szCs w:val="30"/>
        </w:rPr>
        <w:t>Круглянского</w:t>
      </w:r>
      <w:proofErr w:type="spellEnd"/>
      <w:r>
        <w:rPr>
          <w:sz w:val="30"/>
          <w:szCs w:val="30"/>
        </w:rPr>
        <w:t xml:space="preserve"> райисполкома.</w:t>
      </w:r>
    </w:p>
    <w:p w:rsidR="00172AAF" w:rsidRDefault="00172AAF" w:rsidP="00172AAF">
      <w:pPr>
        <w:tabs>
          <w:tab w:val="left" w:pos="-3261"/>
        </w:tabs>
        <w:ind w:firstLine="709"/>
        <w:jc w:val="both"/>
        <w:rPr>
          <w:sz w:val="30"/>
          <w:szCs w:val="30"/>
        </w:rPr>
      </w:pP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</w:t>
      </w:r>
      <w:r w:rsidR="00D717E5">
        <w:rPr>
          <w:sz w:val="30"/>
          <w:szCs w:val="30"/>
        </w:rPr>
        <w:t xml:space="preserve">                </w:t>
      </w:r>
      <w:proofErr w:type="spellStart"/>
      <w:r w:rsidR="00D717E5">
        <w:rPr>
          <w:sz w:val="30"/>
          <w:szCs w:val="30"/>
        </w:rPr>
        <w:t>Н.И.Ерё</w:t>
      </w:r>
      <w:r>
        <w:rPr>
          <w:sz w:val="30"/>
          <w:szCs w:val="30"/>
        </w:rPr>
        <w:t>мина</w:t>
      </w:r>
      <w:proofErr w:type="spellEnd"/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172AAF" w:rsidRDefault="00172AAF" w:rsidP="00172AAF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к решению </w:t>
      </w:r>
      <w:proofErr w:type="spellStart"/>
      <w:r>
        <w:rPr>
          <w:sz w:val="30"/>
          <w:szCs w:val="30"/>
        </w:rPr>
        <w:t>Тетеринского</w:t>
      </w:r>
      <w:proofErr w:type="spellEnd"/>
    </w:p>
    <w:p w:rsidR="00172AAF" w:rsidRDefault="00172AAF" w:rsidP="00172AAF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сельского Совета депутатов</w:t>
      </w:r>
    </w:p>
    <w:p w:rsidR="00172AAF" w:rsidRDefault="00172AAF" w:rsidP="00172AAF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29.12.2022 № 33-2</w:t>
      </w: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сельского</w:t>
      </w: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от 20.02.2023 № 34-1)</w:t>
      </w:r>
    </w:p>
    <w:p w:rsidR="00172AAF" w:rsidRDefault="00172AAF" w:rsidP="00172AAF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172AAF" w:rsidRDefault="00172AAF" w:rsidP="00172AAF">
      <w:pPr>
        <w:rPr>
          <w:sz w:val="30"/>
          <w:szCs w:val="30"/>
        </w:rPr>
      </w:pPr>
      <w:r>
        <w:rPr>
          <w:sz w:val="30"/>
          <w:szCs w:val="30"/>
        </w:rPr>
        <w:t xml:space="preserve">ДОХОДЫ </w:t>
      </w:r>
    </w:p>
    <w:p w:rsidR="00172AAF" w:rsidRDefault="00172AAF" w:rsidP="00172AAF">
      <w:pPr>
        <w:rPr>
          <w:sz w:val="30"/>
          <w:szCs w:val="30"/>
        </w:rPr>
      </w:pPr>
      <w:r>
        <w:rPr>
          <w:sz w:val="30"/>
          <w:szCs w:val="30"/>
        </w:rPr>
        <w:t xml:space="preserve">бюджета сельсовета </w:t>
      </w:r>
    </w:p>
    <w:p w:rsidR="00172AAF" w:rsidRDefault="00172AAF" w:rsidP="00172AA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рублей                                                                                                           </w:t>
      </w:r>
    </w:p>
    <w:tbl>
      <w:tblPr>
        <w:tblW w:w="96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15"/>
        <w:gridCol w:w="680"/>
        <w:gridCol w:w="680"/>
        <w:gridCol w:w="681"/>
        <w:gridCol w:w="680"/>
        <w:gridCol w:w="681"/>
        <w:gridCol w:w="1558"/>
      </w:tblGrid>
      <w:tr w:rsidR="00172AAF" w:rsidTr="00172AAF">
        <w:trPr>
          <w:trHeight w:hRule="exact" w:val="1578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60" w:line="252" w:lineRule="auto"/>
              <w:ind w:left="98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1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3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4"/>
                <w:sz w:val="28"/>
                <w:szCs w:val="28"/>
                <w:lang w:eastAsia="en-US"/>
              </w:rPr>
              <w:t>Подгруппа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4"/>
                <w:sz w:val="28"/>
                <w:szCs w:val="28"/>
                <w:lang w:eastAsia="en-US"/>
              </w:rPr>
              <w:t>Вид налога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4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5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25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Сумма</w:t>
            </w:r>
          </w:p>
        </w:tc>
      </w:tr>
      <w:tr w:rsidR="00172AAF" w:rsidTr="00172AAF">
        <w:trPr>
          <w:trHeight w:hRule="exact" w:val="340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-4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5"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71 125,00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НАЛОГИ НА ДОХОДЫ И ПРИБЫЛЬ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64 763,00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tabs>
                <w:tab w:val="left" w:pos="40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 xml:space="preserve">Налоги на доходы, уплачиваемые физическими лицами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64 763,00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Подоходный налог с физических лиц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64 763,00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  <w:lang w:eastAsia="en-US"/>
              </w:rPr>
              <w:t>НАЛОГИ НА СОБСТВЕННОСТЬ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4 320,00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Налоги на недвижимое имущество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1 882,00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2"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1 882,00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Налоги на остаточную стоимость имущества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2 438,00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Налог на недвижимость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2 438,00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pacing w:val="-1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НА ТОВАРЫ (РАБОТЫ, УСЛУГИ)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1 247,00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И СБОРЫ НА ОТДЕЛЬНЫЕ ВИДЫ ДЕЯТЕЛЬНОСТИ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1 247,00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и сборы на отдельные виды деятельности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1 247,00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795,00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 xml:space="preserve">Другие налоги, сборы (пошлины) и другие налоговые </w:t>
            </w:r>
            <w:r>
              <w:rPr>
                <w:iCs/>
                <w:color w:val="000000"/>
                <w:spacing w:val="-2"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795,00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795,00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5"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1 967,00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 xml:space="preserve">ДОХОДЫ ОТ ИСПОЛЬЗОВАНИЯ </w:t>
            </w: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lastRenderedPageBreak/>
              <w:t xml:space="preserve">ИМУЩЕСТВА, </w:t>
            </w:r>
            <w:r>
              <w:rPr>
                <w:iCs/>
                <w:color w:val="000000"/>
                <w:sz w:val="26"/>
                <w:szCs w:val="26"/>
                <w:lang w:eastAsia="en-US"/>
              </w:rPr>
              <w:t>НАХОДЯЩЕГОСЯ В ГОСУДАРСТВЕННОЙ СОБСТВЕННОСТИ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lastRenderedPageBreak/>
              <w:t xml:space="preserve">Доходы от размещения денежных средств </w:t>
            </w:r>
            <w:r>
              <w:rPr>
                <w:iCs/>
                <w:color w:val="000000"/>
                <w:spacing w:val="-2"/>
                <w:sz w:val="26"/>
                <w:szCs w:val="26"/>
                <w:lang w:eastAsia="en-US"/>
              </w:rPr>
              <w:t>бюджетов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8,00</w:t>
            </w:r>
          </w:p>
        </w:tc>
      </w:tr>
      <w:tr w:rsidR="00172AAF" w:rsidTr="00172AAF">
        <w:trPr>
          <w:trHeight w:val="567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Проценты за пользование денежными средствами бюджетов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ДОХОДЫ ОТ ОСУЩЕСТВЛЕНИЯ ПРИНОСЯЩЕЙ </w:t>
            </w:r>
            <w:r>
              <w:rPr>
                <w:iCs/>
                <w:color w:val="000000"/>
                <w:spacing w:val="1"/>
                <w:sz w:val="26"/>
                <w:szCs w:val="26"/>
                <w:lang w:eastAsia="en-US"/>
              </w:rPr>
              <w:t>ДОХОДЫ ДЕЯТЕЛЬНОСТИ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1 959,00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36,00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Доходы от сдачи в аренду земельных участков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36,00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1"/>
                <w:sz w:val="26"/>
                <w:szCs w:val="26"/>
                <w:lang w:eastAsia="en-US"/>
              </w:rPr>
              <w:t xml:space="preserve">Доходы от осуществления приносящей доходы </w:t>
            </w: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деятельности и компенсации расходов государства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1 638,00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Компенсации расходов государства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1 638,00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pacing w:val="5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5"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98 395,00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 xml:space="preserve">БЕЗВОЗМЕЗДНЫЕ ПОСТУПЛЕНИЯ ОТ ДРУГИХ </w:t>
            </w: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БЮДЖЕТОВ БЮДЖЕТНОЙ СИСТЕМЫ </w:t>
            </w: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РЕСПУБЛИКИ БЕЛАРУСЬ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98 395,00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 xml:space="preserve">Текущие безвозмездные поступления от других </w:t>
            </w: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бюджетов бюджетной системы Республики </w:t>
            </w: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Беларусь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53 195,00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3"/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53 195,00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3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45 200,00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3"/>
                <w:sz w:val="26"/>
                <w:szCs w:val="26"/>
                <w:lang w:eastAsia="en-US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45 200,00</w:t>
            </w:r>
          </w:p>
        </w:tc>
      </w:tr>
      <w:tr w:rsidR="00172AAF" w:rsidTr="00172AAF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pacing w:val="-3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3"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171 487,00</w:t>
            </w:r>
          </w:p>
        </w:tc>
      </w:tr>
    </w:tbl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  </w:t>
      </w:r>
    </w:p>
    <w:p w:rsidR="00172AAF" w:rsidRDefault="00172AAF" w:rsidP="00172AAF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Приложение 2</w:t>
      </w:r>
    </w:p>
    <w:p w:rsidR="00172AAF" w:rsidRDefault="00172AAF" w:rsidP="00172AAF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</w:p>
    <w:p w:rsidR="00172AAF" w:rsidRDefault="00172AAF" w:rsidP="00172AAF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сельского Совета депутатов</w:t>
      </w:r>
    </w:p>
    <w:p w:rsidR="00172AAF" w:rsidRDefault="00172AAF" w:rsidP="00172AAF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29.12.2022 № 33-2</w:t>
      </w:r>
    </w:p>
    <w:p w:rsidR="00172AAF" w:rsidRDefault="00172AAF" w:rsidP="00172AAF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(в редакции решения </w:t>
      </w:r>
      <w:proofErr w:type="gramEnd"/>
    </w:p>
    <w:p w:rsidR="00172AAF" w:rsidRDefault="00172AAF" w:rsidP="00172AAF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</w:t>
      </w:r>
    </w:p>
    <w:p w:rsidR="00172AAF" w:rsidRDefault="00172AAF" w:rsidP="00172AAF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Совета депутатов </w:t>
      </w:r>
    </w:p>
    <w:p w:rsidR="00172AAF" w:rsidRDefault="00172AAF" w:rsidP="00172AAF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20.02.2023 № 34-1)</w:t>
      </w:r>
      <w:proofErr w:type="gramEnd"/>
    </w:p>
    <w:p w:rsidR="00172AAF" w:rsidRDefault="00172AAF" w:rsidP="00172AAF">
      <w:pPr>
        <w:pStyle w:val="a3"/>
        <w:ind w:left="1146"/>
        <w:jc w:val="both"/>
        <w:rPr>
          <w:rFonts w:ascii="Times New Roman" w:hAnsi="Times New Roman" w:cs="Times New Roman"/>
          <w:sz w:val="30"/>
          <w:szCs w:val="30"/>
        </w:rPr>
      </w:pPr>
    </w:p>
    <w:p w:rsidR="00172AAF" w:rsidRDefault="00172AAF" w:rsidP="00172AA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172AAF" w:rsidRDefault="00172AAF" w:rsidP="00172AA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бюджета сельсовета по функциональной классификации расходов бюджета по разделам, подразделам и видам расходов</w:t>
      </w: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рублей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7"/>
        <w:gridCol w:w="702"/>
        <w:gridCol w:w="703"/>
        <w:gridCol w:w="703"/>
        <w:gridCol w:w="1984"/>
      </w:tblGrid>
      <w:tr w:rsidR="00172AAF" w:rsidTr="00172AAF">
        <w:trPr>
          <w:cantSplit/>
          <w:trHeight w:hRule="exact" w:val="1638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AAF" w:rsidRDefault="00172AAF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1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Сумма</w:t>
            </w:r>
          </w:p>
        </w:tc>
      </w:tr>
      <w:tr w:rsidR="00172AAF" w:rsidTr="00172AAF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172AAF" w:rsidTr="00172AAF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156 550,00</w:t>
            </w:r>
          </w:p>
        </w:tc>
      </w:tr>
      <w:tr w:rsidR="00172AAF" w:rsidTr="00172AAF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150 008,00</w:t>
            </w:r>
          </w:p>
        </w:tc>
      </w:tr>
      <w:tr w:rsidR="00172AAF" w:rsidTr="00172AAF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 xml:space="preserve">Органы местного управления и </w:t>
            </w:r>
            <w:r>
              <w:rPr>
                <w:spacing w:val="-1"/>
                <w:sz w:val="26"/>
                <w:szCs w:val="26"/>
                <w:lang w:eastAsia="en-US"/>
              </w:rPr>
              <w:t>самоуправления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150 008,00</w:t>
            </w:r>
          </w:p>
        </w:tc>
      </w:tr>
      <w:tr w:rsidR="00172AAF" w:rsidTr="00172AAF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325,00</w:t>
            </w:r>
          </w:p>
        </w:tc>
      </w:tr>
      <w:tr w:rsidR="00172AAF" w:rsidTr="00172AAF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325,00</w:t>
            </w:r>
          </w:p>
        </w:tc>
      </w:tr>
      <w:tr w:rsidR="00172AAF" w:rsidTr="00172AAF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6 217,00</w:t>
            </w:r>
          </w:p>
        </w:tc>
      </w:tr>
      <w:tr w:rsidR="00172AAF" w:rsidTr="00172AAF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6 217,00</w:t>
            </w:r>
          </w:p>
        </w:tc>
      </w:tr>
      <w:tr w:rsidR="00172AAF" w:rsidTr="00172AAF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ЖИЛИЩНО – КОММУНАЛЬНЫЕ УСЛУГИ И ЖИЛИЩНОЕ СТРОИТЕЛЬСТВО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14 937,00</w:t>
            </w:r>
          </w:p>
        </w:tc>
      </w:tr>
      <w:tr w:rsidR="00172AAF" w:rsidTr="00172AAF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Благоустройство населённых пунктов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14 937,00</w:t>
            </w:r>
          </w:p>
        </w:tc>
      </w:tr>
      <w:tr w:rsidR="00172AAF" w:rsidTr="00172AAF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ВСЕГО  расходов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171 487,00</w:t>
            </w:r>
          </w:p>
        </w:tc>
      </w:tr>
    </w:tbl>
    <w:p w:rsidR="00172AAF" w:rsidRDefault="00172AAF" w:rsidP="00172AAF">
      <w:pPr>
        <w:pStyle w:val="a3"/>
        <w:spacing w:line="280" w:lineRule="exact"/>
        <w:ind w:left="5812" w:right="-709"/>
        <w:jc w:val="both"/>
        <w:rPr>
          <w:rFonts w:eastAsia="Times New Roman"/>
          <w:color w:val="323232"/>
          <w:spacing w:val="1"/>
          <w:sz w:val="30"/>
          <w:szCs w:val="30"/>
        </w:rPr>
      </w:pP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72AAF" w:rsidRDefault="00172AAF" w:rsidP="00172AAF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0"/>
          <w:szCs w:val="30"/>
        </w:rPr>
        <w:t>Приложение 3</w:t>
      </w:r>
    </w:p>
    <w:p w:rsidR="00172AAF" w:rsidRDefault="00172AAF" w:rsidP="00172AAF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</w:p>
    <w:p w:rsidR="00172AAF" w:rsidRDefault="00D717E5" w:rsidP="00172AAF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172AAF">
        <w:rPr>
          <w:rFonts w:ascii="Times New Roman" w:hAnsi="Times New Roman"/>
          <w:sz w:val="30"/>
          <w:szCs w:val="30"/>
        </w:rPr>
        <w:t>сельского Совета депутатов</w:t>
      </w:r>
    </w:p>
    <w:p w:rsidR="00172AAF" w:rsidRDefault="00172AAF" w:rsidP="00172AAF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29.12.2022 № 33-2</w:t>
      </w:r>
    </w:p>
    <w:p w:rsidR="00172AAF" w:rsidRDefault="00172AAF" w:rsidP="00172AAF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(в редакции решения</w:t>
      </w:r>
      <w:proofErr w:type="gramEnd"/>
    </w:p>
    <w:p w:rsidR="00172AAF" w:rsidRDefault="00172AAF" w:rsidP="00172AAF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</w:t>
      </w:r>
    </w:p>
    <w:p w:rsidR="00172AAF" w:rsidRDefault="00172AAF" w:rsidP="00172AAF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Совета депутатов </w:t>
      </w:r>
    </w:p>
    <w:p w:rsidR="00172AAF" w:rsidRDefault="00172AAF" w:rsidP="00172AAF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20.02.2023 № 34-1)</w:t>
      </w:r>
      <w:proofErr w:type="gramEnd"/>
    </w:p>
    <w:p w:rsidR="00172AAF" w:rsidRDefault="00172AAF" w:rsidP="00172AAF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</w:p>
    <w:p w:rsidR="00172AAF" w:rsidRDefault="00172AAF" w:rsidP="00172AAF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172AAF" w:rsidRDefault="00172AAF" w:rsidP="00172AAF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бюджетных назначений по распорядителям бюджетных</w:t>
      </w:r>
    </w:p>
    <w:p w:rsidR="00172AAF" w:rsidRDefault="00172AAF" w:rsidP="00172AAF">
      <w:pPr>
        <w:pStyle w:val="a3"/>
        <w:spacing w:line="280" w:lineRule="exact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</w:t>
      </w:r>
      <w:proofErr w:type="gramStart"/>
      <w:r>
        <w:rPr>
          <w:rFonts w:ascii="Times New Roman" w:hAnsi="Times New Roman" w:cs="Times New Roman"/>
          <w:sz w:val="30"/>
          <w:szCs w:val="30"/>
        </w:rPr>
        <w:t>дств в 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:rsidR="00172AAF" w:rsidRDefault="00172AAF" w:rsidP="00172AAF"/>
    <w:p w:rsidR="00172AAF" w:rsidRDefault="00172AAF" w:rsidP="00172AAF">
      <w:pPr>
        <w:pStyle w:val="a3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рублей</w:t>
      </w: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5"/>
        <w:gridCol w:w="602"/>
        <w:gridCol w:w="602"/>
        <w:gridCol w:w="602"/>
        <w:gridCol w:w="603"/>
        <w:gridCol w:w="2411"/>
      </w:tblGrid>
      <w:tr w:rsidR="00172AAF" w:rsidTr="00172AAF">
        <w:trPr>
          <w:trHeight w:hRule="exact" w:val="1925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AAF" w:rsidRDefault="00172AAF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1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3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172AAF" w:rsidTr="00172AAF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72AAF" w:rsidTr="00172AAF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171 487,00</w:t>
            </w:r>
          </w:p>
        </w:tc>
      </w:tr>
      <w:tr w:rsidR="00172AAF" w:rsidTr="00172AAF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156 550,00</w:t>
            </w:r>
          </w:p>
        </w:tc>
      </w:tr>
      <w:tr w:rsidR="00172AAF" w:rsidTr="00172AAF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150 008,00</w:t>
            </w:r>
          </w:p>
        </w:tc>
      </w:tr>
      <w:tr w:rsidR="00172AAF" w:rsidTr="00172AAF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 xml:space="preserve">Органы местного управления и </w:t>
            </w:r>
            <w:r>
              <w:rPr>
                <w:spacing w:val="-1"/>
                <w:sz w:val="26"/>
                <w:szCs w:val="26"/>
                <w:lang w:eastAsia="en-US"/>
              </w:rPr>
              <w:t>самоуправления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150 008,00</w:t>
            </w:r>
          </w:p>
        </w:tc>
      </w:tr>
      <w:tr w:rsidR="00172AAF" w:rsidTr="00172AAF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325,00</w:t>
            </w:r>
          </w:p>
        </w:tc>
      </w:tr>
      <w:tr w:rsidR="00172AAF" w:rsidTr="00172AAF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325,00</w:t>
            </w:r>
          </w:p>
        </w:tc>
      </w:tr>
      <w:tr w:rsidR="00172AAF" w:rsidTr="00172AAF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6 217,00</w:t>
            </w:r>
          </w:p>
        </w:tc>
      </w:tr>
      <w:tr w:rsidR="00172AAF" w:rsidTr="00172AAF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6 217,00</w:t>
            </w:r>
          </w:p>
        </w:tc>
      </w:tr>
      <w:tr w:rsidR="00172AAF" w:rsidTr="00172AAF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ЖИЛИЩНО – КОММУНАЛЬНЫЕ УСЛУГИ И ЖИЛИЩНОЕ СТРОИТЕЛЬСТВО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14 937,00</w:t>
            </w:r>
          </w:p>
        </w:tc>
      </w:tr>
      <w:tr w:rsidR="00172AAF" w:rsidTr="00172AAF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14 937,00</w:t>
            </w:r>
          </w:p>
        </w:tc>
      </w:tr>
      <w:tr w:rsidR="00172AAF" w:rsidTr="00172AAF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AAF" w:rsidRDefault="001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171 487,00</w:t>
            </w:r>
          </w:p>
        </w:tc>
      </w:tr>
    </w:tbl>
    <w:p w:rsidR="00172AAF" w:rsidRDefault="00172AAF" w:rsidP="00DB412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spacing w:val="1"/>
          <w:sz w:val="30"/>
          <w:szCs w:val="30"/>
          <w:lang w:eastAsia="en-US"/>
        </w:rPr>
      </w:pPr>
      <w:bookmarkStart w:id="0" w:name="_GoBack"/>
      <w:bookmarkEnd w:id="0"/>
    </w:p>
    <w:sectPr w:rsidR="0017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08"/>
    <w:rsid w:val="00172AAF"/>
    <w:rsid w:val="00360043"/>
    <w:rsid w:val="008F5608"/>
    <w:rsid w:val="00A60224"/>
    <w:rsid w:val="00D717E5"/>
    <w:rsid w:val="00DB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17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172A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172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int">
    <w:name w:val="point"/>
    <w:basedOn w:val="a"/>
    <w:rsid w:val="00172AAF"/>
    <w:pPr>
      <w:ind w:firstLine="567"/>
      <w:jc w:val="both"/>
    </w:pPr>
    <w:rPr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172A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semiHidden/>
    <w:rsid w:val="00D717E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17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172A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172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int">
    <w:name w:val="point"/>
    <w:basedOn w:val="a"/>
    <w:rsid w:val="00172AAF"/>
    <w:pPr>
      <w:ind w:firstLine="567"/>
      <w:jc w:val="both"/>
    </w:pPr>
    <w:rPr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172A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semiHidden/>
    <w:rsid w:val="00D717E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Тетерино</dc:creator>
  <cp:keywords/>
  <dc:description/>
  <cp:lastModifiedBy>Тетерино</cp:lastModifiedBy>
  <cp:revision>6</cp:revision>
  <cp:lastPrinted>2023-05-16T06:16:00Z</cp:lastPrinted>
  <dcterms:created xsi:type="dcterms:W3CDTF">2023-05-15T14:46:00Z</dcterms:created>
  <dcterms:modified xsi:type="dcterms:W3CDTF">2023-05-18T09:05:00Z</dcterms:modified>
</cp:coreProperties>
</file>