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F" w:rsidRDefault="00DA2671" w:rsidP="001431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267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40425" cy="1304809"/>
            <wp:effectExtent l="0" t="0" r="0" b="0"/>
            <wp:docPr id="1" name="Рисунок 1" descr="C:\Users\User\AppData\Local\Temp\Rar$DIa9584.16039\баннер -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584.16039\баннер - ру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7B89" w:rsidTr="006B7B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7B89" w:rsidRDefault="006B7B89" w:rsidP="00DA2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7B89" w:rsidRDefault="006B7B89" w:rsidP="00C5235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41463" w:rsidRPr="00AF5F10" w:rsidRDefault="002A1F05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5F10">
        <w:rPr>
          <w:rFonts w:ascii="Times New Roman" w:hAnsi="Times New Roman" w:cs="Times New Roman"/>
          <w:sz w:val="30"/>
          <w:szCs w:val="30"/>
        </w:rPr>
        <w:tab/>
      </w:r>
      <w:r w:rsidR="00441463" w:rsidRPr="00AF5F10">
        <w:rPr>
          <w:rFonts w:ascii="Times New Roman" w:hAnsi="Times New Roman" w:cs="Times New Roman"/>
          <w:sz w:val="30"/>
          <w:szCs w:val="30"/>
        </w:rPr>
        <w:t>Объявлено о проведении первого этапа республиканского</w:t>
      </w:r>
      <w:r w:rsidR="007A0245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441463" w:rsidRPr="00AF5F10">
        <w:rPr>
          <w:rFonts w:ascii="Times New Roman" w:hAnsi="Times New Roman" w:cs="Times New Roman"/>
          <w:sz w:val="30"/>
          <w:szCs w:val="30"/>
        </w:rPr>
        <w:t xml:space="preserve"> «Семья года».</w:t>
      </w:r>
    </w:p>
    <w:p w:rsidR="00D21BEF" w:rsidRPr="002B36F3" w:rsidRDefault="00441463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DA2671" w:rsidRPr="002B36F3">
        <w:rPr>
          <w:rFonts w:ascii="Times New Roman" w:hAnsi="Times New Roman" w:cs="Times New Roman"/>
          <w:sz w:val="30"/>
          <w:szCs w:val="30"/>
        </w:rPr>
        <w:t>Первый этап конкурса</w:t>
      </w:r>
      <w:r w:rsidR="0098342B">
        <w:rPr>
          <w:rFonts w:ascii="Times New Roman" w:hAnsi="Times New Roman" w:cs="Times New Roman"/>
          <w:sz w:val="30"/>
          <w:szCs w:val="30"/>
        </w:rPr>
        <w:t xml:space="preserve"> </w:t>
      </w:r>
      <w:r w:rsidR="00D16A4B" w:rsidRPr="002B36F3">
        <w:rPr>
          <w:rFonts w:ascii="Times New Roman" w:hAnsi="Times New Roman" w:cs="Times New Roman"/>
          <w:sz w:val="30"/>
          <w:szCs w:val="30"/>
        </w:rPr>
        <w:t xml:space="preserve">«Семья года» </w:t>
      </w:r>
      <w:r w:rsidR="00D21BEF" w:rsidRPr="002B36F3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9D0049" w:rsidRPr="002B36F3">
        <w:rPr>
          <w:rFonts w:ascii="Times New Roman" w:hAnsi="Times New Roman" w:cs="Times New Roman"/>
          <w:sz w:val="30"/>
          <w:szCs w:val="30"/>
        </w:rPr>
        <w:t>в целях выполн</w:t>
      </w:r>
      <w:r w:rsidR="002A1F05" w:rsidRPr="002B36F3">
        <w:rPr>
          <w:rFonts w:ascii="Times New Roman" w:hAnsi="Times New Roman" w:cs="Times New Roman"/>
          <w:sz w:val="30"/>
          <w:szCs w:val="30"/>
        </w:rPr>
        <w:t>ения п.10 регионального комплекса</w:t>
      </w:r>
      <w:r w:rsidR="009D0049" w:rsidRPr="002B36F3">
        <w:rPr>
          <w:rFonts w:ascii="Times New Roman" w:hAnsi="Times New Roman" w:cs="Times New Roman"/>
          <w:sz w:val="30"/>
          <w:szCs w:val="30"/>
        </w:rPr>
        <w:t xml:space="preserve"> мероприятий по ре</w:t>
      </w:r>
      <w:r w:rsidR="00291165" w:rsidRPr="002B36F3">
        <w:rPr>
          <w:rFonts w:ascii="Times New Roman" w:hAnsi="Times New Roman" w:cs="Times New Roman"/>
          <w:sz w:val="30"/>
          <w:szCs w:val="30"/>
        </w:rPr>
        <w:t xml:space="preserve">ализации в Могилевской области </w:t>
      </w:r>
      <w:r w:rsidR="00D21BEF" w:rsidRPr="002B36F3">
        <w:rPr>
          <w:rFonts w:ascii="Times New Roman" w:hAnsi="Times New Roman" w:cs="Times New Roman"/>
          <w:sz w:val="30"/>
          <w:szCs w:val="30"/>
        </w:rPr>
        <w:t>Государственной программы «Здоровье народа и демографическая безопасность</w:t>
      </w:r>
      <w:r w:rsidR="009D0049" w:rsidRPr="002B36F3">
        <w:rPr>
          <w:rFonts w:ascii="Times New Roman" w:hAnsi="Times New Roman" w:cs="Times New Roman"/>
          <w:sz w:val="30"/>
          <w:szCs w:val="30"/>
        </w:rPr>
        <w:t>» на 2021 - 2025</w:t>
      </w:r>
      <w:r w:rsidR="00D21BEF" w:rsidRPr="002B36F3">
        <w:rPr>
          <w:rFonts w:ascii="Times New Roman" w:hAnsi="Times New Roman" w:cs="Times New Roman"/>
          <w:sz w:val="30"/>
          <w:szCs w:val="30"/>
        </w:rPr>
        <w:t xml:space="preserve"> годы, </w:t>
      </w:r>
      <w:r w:rsidR="009D0049" w:rsidRPr="002B36F3">
        <w:rPr>
          <w:rFonts w:ascii="Times New Roman" w:hAnsi="Times New Roman" w:cs="Times New Roman"/>
          <w:sz w:val="30"/>
          <w:szCs w:val="30"/>
        </w:rPr>
        <w:t>утвержденного решением Могилевского областного Совета</w:t>
      </w:r>
      <w:r w:rsidR="00D16A4B" w:rsidRPr="002B36F3">
        <w:rPr>
          <w:rFonts w:ascii="Times New Roman" w:hAnsi="Times New Roman" w:cs="Times New Roman"/>
          <w:sz w:val="30"/>
          <w:szCs w:val="30"/>
        </w:rPr>
        <w:t xml:space="preserve"> депутатов от 29 апреля 2021 г. </w:t>
      </w:r>
      <w:r w:rsidR="009D0049" w:rsidRPr="002B36F3">
        <w:rPr>
          <w:rFonts w:ascii="Times New Roman" w:hAnsi="Times New Roman" w:cs="Times New Roman"/>
          <w:sz w:val="30"/>
          <w:szCs w:val="30"/>
        </w:rPr>
        <w:t>№</w:t>
      </w:r>
      <w:r w:rsidR="00B33220" w:rsidRPr="002B36F3">
        <w:rPr>
          <w:rFonts w:ascii="Times New Roman" w:hAnsi="Times New Roman" w:cs="Times New Roman"/>
          <w:sz w:val="30"/>
          <w:szCs w:val="30"/>
        </w:rPr>
        <w:t xml:space="preserve"> 28-13</w:t>
      </w:r>
      <w:r w:rsidR="009D0049" w:rsidRPr="002B36F3">
        <w:rPr>
          <w:rFonts w:ascii="Times New Roman" w:hAnsi="Times New Roman" w:cs="Times New Roman"/>
          <w:sz w:val="30"/>
          <w:szCs w:val="30"/>
        </w:rPr>
        <w:t xml:space="preserve"> и укрепления духовно-нравственных основ семьи, пропаганды семейных ценностей и традиций.</w:t>
      </w:r>
      <w:proofErr w:type="gramEnd"/>
    </w:p>
    <w:p w:rsidR="00DA2671" w:rsidRPr="002B36F3" w:rsidRDefault="00DA2671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>Задачами первого этапа конкурса являются:</w:t>
      </w:r>
    </w:p>
    <w:p w:rsidR="00DA2671" w:rsidRPr="002B36F3" w:rsidRDefault="008D3F3E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</w:t>
      </w:r>
      <w:r w:rsidR="00DA2671" w:rsidRPr="002B36F3">
        <w:rPr>
          <w:rFonts w:ascii="Times New Roman" w:hAnsi="Times New Roman" w:cs="Times New Roman"/>
          <w:sz w:val="30"/>
          <w:szCs w:val="30"/>
        </w:rPr>
        <w:t>овышение роли и престижа семьи в жизни общества как основы государственной демографической политики;</w:t>
      </w:r>
    </w:p>
    <w:p w:rsidR="00DA2671" w:rsidRPr="002B36F3" w:rsidRDefault="00DA2671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</w:r>
      <w:r w:rsidR="0098342B">
        <w:rPr>
          <w:rFonts w:ascii="Times New Roman" w:hAnsi="Times New Roman" w:cs="Times New Roman"/>
          <w:sz w:val="30"/>
          <w:szCs w:val="30"/>
        </w:rPr>
        <w:t>с</w:t>
      </w:r>
      <w:r w:rsidRPr="002B36F3">
        <w:rPr>
          <w:rFonts w:ascii="Times New Roman" w:hAnsi="Times New Roman" w:cs="Times New Roman"/>
          <w:sz w:val="30"/>
          <w:szCs w:val="30"/>
        </w:rPr>
        <w:t>охранение духовно-нравственных ценностей семьи;</w:t>
      </w:r>
    </w:p>
    <w:p w:rsidR="00DA2671" w:rsidRPr="002B36F3" w:rsidRDefault="00DA2671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</w:r>
      <w:r w:rsidR="0098342B">
        <w:rPr>
          <w:rFonts w:ascii="Times New Roman" w:hAnsi="Times New Roman" w:cs="Times New Roman"/>
          <w:sz w:val="30"/>
          <w:szCs w:val="30"/>
        </w:rPr>
        <w:t>п</w:t>
      </w:r>
      <w:r w:rsidRPr="002B36F3">
        <w:rPr>
          <w:rFonts w:ascii="Times New Roman" w:hAnsi="Times New Roman" w:cs="Times New Roman"/>
          <w:sz w:val="30"/>
          <w:szCs w:val="30"/>
        </w:rPr>
        <w:t xml:space="preserve">родвижение в обществе идеи </w:t>
      </w:r>
      <w:proofErr w:type="gramStart"/>
      <w:r w:rsidRPr="002B36F3">
        <w:rPr>
          <w:rFonts w:ascii="Times New Roman" w:hAnsi="Times New Roman" w:cs="Times New Roman"/>
          <w:sz w:val="30"/>
          <w:szCs w:val="30"/>
        </w:rPr>
        <w:t>ответственного</w:t>
      </w:r>
      <w:proofErr w:type="gramEnd"/>
      <w:r w:rsidRPr="002B36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36F3">
        <w:rPr>
          <w:rFonts w:ascii="Times New Roman" w:hAnsi="Times New Roman" w:cs="Times New Roman"/>
          <w:sz w:val="30"/>
          <w:szCs w:val="30"/>
        </w:rPr>
        <w:t>родительства</w:t>
      </w:r>
      <w:proofErr w:type="spellEnd"/>
      <w:r w:rsidRPr="002B36F3">
        <w:rPr>
          <w:rFonts w:ascii="Times New Roman" w:hAnsi="Times New Roman" w:cs="Times New Roman"/>
          <w:sz w:val="30"/>
          <w:szCs w:val="30"/>
        </w:rPr>
        <w:t>;</w:t>
      </w:r>
    </w:p>
    <w:p w:rsidR="00DA2671" w:rsidRPr="002B36F3" w:rsidRDefault="008D3F3E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</w:t>
      </w:r>
      <w:r w:rsidR="00DA2671" w:rsidRPr="002B36F3">
        <w:rPr>
          <w:rFonts w:ascii="Times New Roman" w:hAnsi="Times New Roman" w:cs="Times New Roman"/>
          <w:sz w:val="30"/>
          <w:szCs w:val="30"/>
        </w:rPr>
        <w:t xml:space="preserve">бразование и воспитание детей и молодежи в системе традиционных семейных ценностей, ориентированных на стабильность отношений, рождение и воспитание детей, здоровый образ жизни, преемственность поколений, взаимопонимание и </w:t>
      </w:r>
      <w:proofErr w:type="spellStart"/>
      <w:r w:rsidR="00DA2671" w:rsidRPr="002B36F3">
        <w:rPr>
          <w:rFonts w:ascii="Times New Roman" w:hAnsi="Times New Roman" w:cs="Times New Roman"/>
          <w:sz w:val="30"/>
          <w:szCs w:val="30"/>
        </w:rPr>
        <w:t>взаимоподдержку</w:t>
      </w:r>
      <w:proofErr w:type="spellEnd"/>
      <w:r w:rsidR="00DA2671" w:rsidRPr="002B36F3">
        <w:rPr>
          <w:rFonts w:ascii="Times New Roman" w:hAnsi="Times New Roman" w:cs="Times New Roman"/>
          <w:sz w:val="30"/>
          <w:szCs w:val="30"/>
        </w:rPr>
        <w:t>;</w:t>
      </w:r>
    </w:p>
    <w:p w:rsidR="00DA2671" w:rsidRPr="002B36F3" w:rsidRDefault="008D3F3E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</w:t>
      </w:r>
      <w:bookmarkStart w:id="0" w:name="_GoBack"/>
      <w:bookmarkEnd w:id="0"/>
      <w:r w:rsidR="00DA2671" w:rsidRPr="002B36F3">
        <w:rPr>
          <w:rFonts w:ascii="Times New Roman" w:hAnsi="Times New Roman" w:cs="Times New Roman"/>
          <w:sz w:val="30"/>
          <w:szCs w:val="30"/>
        </w:rPr>
        <w:t>ривлечение внимания широкой общественности к семье как важнейшему социальному институту.</w:t>
      </w:r>
    </w:p>
    <w:p w:rsidR="00FB746A" w:rsidRPr="002B36F3" w:rsidRDefault="00FB746A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>Торжественное проведение первого этапа конкурса с использованием спецэффектов, видеоряда о семейных командах проводится 22.05.2024 среди 6 семейных команд-победителей с привлечением режиссерско-постановочной группы.</w:t>
      </w:r>
    </w:p>
    <w:p w:rsidR="0094291E" w:rsidRPr="002B36F3" w:rsidRDefault="0094291E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>Первый этап конкурса состоит из конкурсного задания «Моя семья – моя страна» (до 15 минут), предусматривающего:</w:t>
      </w:r>
    </w:p>
    <w:p w:rsidR="0094291E" w:rsidRPr="002B36F3" w:rsidRDefault="0094291E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>представление визитной карточки семьи «</w:t>
      </w:r>
      <w:proofErr w:type="spellStart"/>
      <w:r w:rsidRPr="002B36F3">
        <w:rPr>
          <w:rFonts w:ascii="Times New Roman" w:hAnsi="Times New Roman" w:cs="Times New Roman"/>
          <w:sz w:val="30"/>
          <w:szCs w:val="30"/>
        </w:rPr>
        <w:t>Родовод</w:t>
      </w:r>
      <w:proofErr w:type="spellEnd"/>
      <w:r w:rsidRPr="002B36F3">
        <w:rPr>
          <w:rFonts w:ascii="Times New Roman" w:hAnsi="Times New Roman" w:cs="Times New Roman"/>
          <w:sz w:val="30"/>
          <w:szCs w:val="30"/>
        </w:rPr>
        <w:t>»</w:t>
      </w:r>
      <w:r w:rsidR="004F68AC" w:rsidRPr="002B36F3">
        <w:rPr>
          <w:rFonts w:ascii="Times New Roman" w:hAnsi="Times New Roman" w:cs="Times New Roman"/>
          <w:sz w:val="30"/>
          <w:szCs w:val="30"/>
        </w:rPr>
        <w:t>;</w:t>
      </w:r>
    </w:p>
    <w:p w:rsidR="004F68AC" w:rsidRPr="002B36F3" w:rsidRDefault="004F68AC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>презентацию социально-значимого проекта, отражающего вклад семьи в жизнь региона.</w:t>
      </w:r>
    </w:p>
    <w:p w:rsidR="0094291E" w:rsidRPr="002B36F3" w:rsidRDefault="00FB746A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</w:r>
      <w:r w:rsidR="004F68AC" w:rsidRPr="002B36F3">
        <w:rPr>
          <w:rFonts w:ascii="Times New Roman" w:hAnsi="Times New Roman" w:cs="Times New Roman"/>
          <w:sz w:val="30"/>
          <w:szCs w:val="30"/>
        </w:rPr>
        <w:t xml:space="preserve">Жюри оценивает выступления семейных команд в соответствии с критериями и показателями конкурсной оценки, утвержденными оргкомитетом.  </w:t>
      </w:r>
    </w:p>
    <w:p w:rsidR="0094291E" w:rsidRPr="002B36F3" w:rsidRDefault="00FB746A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 xml:space="preserve">Победителю первого этапа вручается диплом </w:t>
      </w:r>
      <w:r w:rsidRPr="002B36F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B36F3">
        <w:rPr>
          <w:rFonts w:ascii="Times New Roman" w:hAnsi="Times New Roman" w:cs="Times New Roman"/>
          <w:sz w:val="30"/>
          <w:szCs w:val="30"/>
        </w:rPr>
        <w:t xml:space="preserve"> степени.</w:t>
      </w:r>
    </w:p>
    <w:p w:rsidR="00FB746A" w:rsidRPr="002B36F3" w:rsidRDefault="00B5679F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</w:r>
      <w:r w:rsidR="00FB746A" w:rsidRPr="002B36F3">
        <w:rPr>
          <w:rFonts w:ascii="Times New Roman" w:hAnsi="Times New Roman" w:cs="Times New Roman"/>
          <w:sz w:val="30"/>
          <w:szCs w:val="30"/>
        </w:rPr>
        <w:t xml:space="preserve">В соответствии с количеством набранных баллов из числа участников первого этапа конкурса определяются призеры, которым вручаются диплом </w:t>
      </w:r>
      <w:r w:rsidR="00FB746A" w:rsidRPr="002B36F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B746A" w:rsidRPr="002B36F3">
        <w:rPr>
          <w:rFonts w:ascii="Times New Roman" w:hAnsi="Times New Roman" w:cs="Times New Roman"/>
          <w:sz w:val="30"/>
          <w:szCs w:val="30"/>
        </w:rPr>
        <w:t xml:space="preserve"> степени (один диплом), диплом </w:t>
      </w:r>
      <w:r w:rsidR="00FB746A" w:rsidRPr="002B36F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B746A" w:rsidRPr="002B36F3">
        <w:rPr>
          <w:rFonts w:ascii="Times New Roman" w:hAnsi="Times New Roman" w:cs="Times New Roman"/>
          <w:sz w:val="30"/>
          <w:szCs w:val="30"/>
        </w:rPr>
        <w:t xml:space="preserve"> степени (один диплом).</w:t>
      </w:r>
    </w:p>
    <w:p w:rsidR="00FB746A" w:rsidRPr="002B36F3" w:rsidRDefault="00B5679F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FB746A" w:rsidRPr="002B36F3">
        <w:rPr>
          <w:rFonts w:ascii="Times New Roman" w:hAnsi="Times New Roman" w:cs="Times New Roman"/>
          <w:sz w:val="30"/>
          <w:szCs w:val="30"/>
        </w:rPr>
        <w:t xml:space="preserve">Стоимость призов к дипломам </w:t>
      </w:r>
      <w:r w:rsidR="00FB746A" w:rsidRPr="002B36F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B746A" w:rsidRPr="002B36F3">
        <w:rPr>
          <w:rFonts w:ascii="Times New Roman" w:hAnsi="Times New Roman" w:cs="Times New Roman"/>
          <w:sz w:val="30"/>
          <w:szCs w:val="30"/>
        </w:rPr>
        <w:t xml:space="preserve">, </w:t>
      </w:r>
      <w:r w:rsidR="00FB746A" w:rsidRPr="002B36F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B746A" w:rsidRPr="002B36F3">
        <w:rPr>
          <w:rFonts w:ascii="Times New Roman" w:hAnsi="Times New Roman" w:cs="Times New Roman"/>
          <w:sz w:val="30"/>
          <w:szCs w:val="30"/>
        </w:rPr>
        <w:t xml:space="preserve"> и </w:t>
      </w:r>
      <w:r w:rsidR="00FB746A" w:rsidRPr="002B36F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B746A" w:rsidRPr="002B36F3">
        <w:rPr>
          <w:rFonts w:ascii="Times New Roman" w:hAnsi="Times New Roman" w:cs="Times New Roman"/>
          <w:sz w:val="30"/>
          <w:szCs w:val="30"/>
        </w:rPr>
        <w:t xml:space="preserve"> степеней устанавливается в следующих размерах (с округлением до целого числа по правилам математического округления):</w:t>
      </w:r>
    </w:p>
    <w:p w:rsidR="00FB746A" w:rsidRPr="002B36F3" w:rsidRDefault="00FB746A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 xml:space="preserve">к диплому </w:t>
      </w:r>
      <w:r w:rsidRPr="002B36F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B36F3">
        <w:rPr>
          <w:rFonts w:ascii="Times New Roman" w:hAnsi="Times New Roman" w:cs="Times New Roman"/>
          <w:sz w:val="30"/>
          <w:szCs w:val="30"/>
        </w:rPr>
        <w:t xml:space="preserve"> степени – до 30 базовых величин;</w:t>
      </w:r>
    </w:p>
    <w:p w:rsidR="00FB746A" w:rsidRPr="002B36F3" w:rsidRDefault="00FB746A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 xml:space="preserve">к диплому </w:t>
      </w:r>
      <w:r w:rsidRPr="002B36F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2B36F3">
        <w:rPr>
          <w:rFonts w:ascii="Times New Roman" w:hAnsi="Times New Roman" w:cs="Times New Roman"/>
          <w:sz w:val="30"/>
          <w:szCs w:val="30"/>
        </w:rPr>
        <w:t xml:space="preserve"> степени – до </w:t>
      </w:r>
      <w:r w:rsidR="00B5679F" w:rsidRPr="002B36F3">
        <w:rPr>
          <w:rFonts w:ascii="Times New Roman" w:hAnsi="Times New Roman" w:cs="Times New Roman"/>
          <w:sz w:val="30"/>
          <w:szCs w:val="30"/>
        </w:rPr>
        <w:t>2</w:t>
      </w:r>
      <w:r w:rsidRPr="002B36F3">
        <w:rPr>
          <w:rFonts w:ascii="Times New Roman" w:hAnsi="Times New Roman" w:cs="Times New Roman"/>
          <w:sz w:val="30"/>
          <w:szCs w:val="30"/>
        </w:rPr>
        <w:t>0 базовых величин;</w:t>
      </w:r>
    </w:p>
    <w:p w:rsidR="0094291E" w:rsidRPr="002B36F3" w:rsidRDefault="00FB746A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 xml:space="preserve">к диплому </w:t>
      </w:r>
      <w:r w:rsidRPr="002B36F3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2B36F3">
        <w:rPr>
          <w:rFonts w:ascii="Times New Roman" w:hAnsi="Times New Roman" w:cs="Times New Roman"/>
          <w:sz w:val="30"/>
          <w:szCs w:val="30"/>
        </w:rPr>
        <w:t xml:space="preserve"> степени – до </w:t>
      </w:r>
      <w:r w:rsidR="00B5679F" w:rsidRPr="002B36F3">
        <w:rPr>
          <w:rFonts w:ascii="Times New Roman" w:hAnsi="Times New Roman" w:cs="Times New Roman"/>
          <w:sz w:val="30"/>
          <w:szCs w:val="30"/>
        </w:rPr>
        <w:t>15 базовых величин.</w:t>
      </w:r>
    </w:p>
    <w:p w:rsidR="00B5679F" w:rsidRPr="002B36F3" w:rsidRDefault="00B5679F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>Оставшиеся три семейный команды награждаются памятными дипломами.</w:t>
      </w:r>
    </w:p>
    <w:p w:rsidR="00B5679F" w:rsidRPr="002B36F3" w:rsidRDefault="00B5679F" w:rsidP="00AA6F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6F3">
        <w:rPr>
          <w:rFonts w:ascii="Times New Roman" w:hAnsi="Times New Roman" w:cs="Times New Roman"/>
          <w:sz w:val="30"/>
          <w:szCs w:val="30"/>
        </w:rPr>
        <w:tab/>
        <w:t>Семейная команда-победитель, занявшая 1 место по итогам первого этапа конкурса, направляется для участия в республиканском конкурсе «Семья года».</w:t>
      </w:r>
    </w:p>
    <w:sectPr w:rsidR="00B5679F" w:rsidRPr="002B36F3" w:rsidSect="009059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D7E"/>
    <w:multiLevelType w:val="hybridMultilevel"/>
    <w:tmpl w:val="77F203F2"/>
    <w:lvl w:ilvl="0" w:tplc="A9DAA23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BEF"/>
    <w:rsid w:val="00016F0D"/>
    <w:rsid w:val="00143113"/>
    <w:rsid w:val="00266FB7"/>
    <w:rsid w:val="00291165"/>
    <w:rsid w:val="002A1F05"/>
    <w:rsid w:val="002B36F3"/>
    <w:rsid w:val="00412964"/>
    <w:rsid w:val="00441463"/>
    <w:rsid w:val="004F68AC"/>
    <w:rsid w:val="006B7B89"/>
    <w:rsid w:val="006E1FB3"/>
    <w:rsid w:val="0074230F"/>
    <w:rsid w:val="007A0245"/>
    <w:rsid w:val="007B10DF"/>
    <w:rsid w:val="007E0511"/>
    <w:rsid w:val="00887DB4"/>
    <w:rsid w:val="008D3F3E"/>
    <w:rsid w:val="00905988"/>
    <w:rsid w:val="0094291E"/>
    <w:rsid w:val="009434F1"/>
    <w:rsid w:val="0098342B"/>
    <w:rsid w:val="009D0049"/>
    <w:rsid w:val="00A9399C"/>
    <w:rsid w:val="00AA6F25"/>
    <w:rsid w:val="00AE03F6"/>
    <w:rsid w:val="00AF5F10"/>
    <w:rsid w:val="00B33220"/>
    <w:rsid w:val="00B46ED1"/>
    <w:rsid w:val="00B5679F"/>
    <w:rsid w:val="00C52353"/>
    <w:rsid w:val="00C63D16"/>
    <w:rsid w:val="00C66762"/>
    <w:rsid w:val="00CA0EC5"/>
    <w:rsid w:val="00CE0FD0"/>
    <w:rsid w:val="00D16A4B"/>
    <w:rsid w:val="00D21BEF"/>
    <w:rsid w:val="00DA2671"/>
    <w:rsid w:val="00EE19B5"/>
    <w:rsid w:val="00F94D55"/>
    <w:rsid w:val="00FB746A"/>
    <w:rsid w:val="00FB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13"/>
    <w:pPr>
      <w:ind w:left="720"/>
      <w:contextualSpacing/>
    </w:pPr>
  </w:style>
  <w:style w:type="table" w:styleId="a4">
    <w:name w:val="Table Grid"/>
    <w:basedOn w:val="a1"/>
    <w:uiPriority w:val="59"/>
    <w:rsid w:val="006B7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Анна</cp:lastModifiedBy>
  <cp:revision>3</cp:revision>
  <cp:lastPrinted>2024-03-20T07:28:00Z</cp:lastPrinted>
  <dcterms:created xsi:type="dcterms:W3CDTF">2024-03-19T13:21:00Z</dcterms:created>
  <dcterms:modified xsi:type="dcterms:W3CDTF">2024-03-20T07:32:00Z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39509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