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55BE1" w:rsidRPr="00C55BE1" w14:paraId="6DAA1446" w14:textId="77777777" w:rsidTr="005060D8">
        <w:tc>
          <w:tcPr>
            <w:tcW w:w="4928" w:type="dxa"/>
          </w:tcPr>
          <w:p w14:paraId="6FDFFB1F" w14:textId="77777777" w:rsidR="00C55BE1" w:rsidRPr="00C55BE1" w:rsidRDefault="00C55BE1" w:rsidP="00C55BE1">
            <w:pPr>
              <w:snapToGrid/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14:paraId="7EB1D416" w14:textId="77777777" w:rsidR="00C55BE1" w:rsidRPr="00C55BE1" w:rsidRDefault="00C55BE1" w:rsidP="00C55BE1">
            <w:pPr>
              <w:snapToGrid/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14:paraId="07224BB4" w14:textId="77777777" w:rsidR="00C55BE1" w:rsidRPr="00C55BE1" w:rsidRDefault="00C55BE1" w:rsidP="00C55BE1">
            <w:pPr>
              <w:snapToGrid/>
              <w:spacing w:line="280" w:lineRule="exact"/>
              <w:rPr>
                <w:bCs/>
                <w:color w:val="000000"/>
              </w:rPr>
            </w:pPr>
            <w:r w:rsidRPr="00C55BE1">
              <w:rPr>
                <w:bCs/>
                <w:color w:val="000000"/>
              </w:rPr>
              <w:t xml:space="preserve">УТВЕРЖДЕНО   </w:t>
            </w:r>
          </w:p>
          <w:p w14:paraId="49BEE7AC" w14:textId="77777777" w:rsidR="00C55BE1" w:rsidRPr="00C55BE1" w:rsidRDefault="00C55BE1" w:rsidP="00C55BE1">
            <w:pPr>
              <w:snapToGrid/>
              <w:spacing w:line="280" w:lineRule="exact"/>
              <w:rPr>
                <w:bCs/>
                <w:color w:val="000000"/>
              </w:rPr>
            </w:pPr>
            <w:r w:rsidRPr="00C55BE1">
              <w:rPr>
                <w:bCs/>
                <w:color w:val="000000"/>
              </w:rPr>
              <w:t>Решение</w:t>
            </w:r>
          </w:p>
          <w:p w14:paraId="3BCA7C90" w14:textId="77777777" w:rsidR="00C55BE1" w:rsidRPr="00C55BE1" w:rsidRDefault="00C55BE1" w:rsidP="00C55BE1">
            <w:pPr>
              <w:snapToGrid/>
              <w:spacing w:line="280" w:lineRule="exact"/>
              <w:ind w:right="-501"/>
              <w:rPr>
                <w:bCs/>
                <w:color w:val="000000"/>
              </w:rPr>
            </w:pPr>
            <w:r w:rsidRPr="00C55BE1">
              <w:rPr>
                <w:bCs/>
                <w:color w:val="000000"/>
              </w:rPr>
              <w:t xml:space="preserve">Круглянского районного </w:t>
            </w:r>
          </w:p>
          <w:p w14:paraId="62197A4D" w14:textId="77777777" w:rsidR="00C55BE1" w:rsidRPr="00C55BE1" w:rsidRDefault="00700104" w:rsidP="00C55BE1">
            <w:pPr>
              <w:snapToGrid/>
              <w:spacing w:line="280" w:lineRule="exact"/>
              <w:ind w:right="-50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исполнительного комитет</w:t>
            </w:r>
          </w:p>
          <w:p w14:paraId="0675BB96" w14:textId="5901BAA6" w:rsidR="00C55BE1" w:rsidRPr="00C55BE1" w:rsidRDefault="007A76C9" w:rsidP="007A76C9">
            <w:pPr>
              <w:snapToGrid/>
              <w:spacing w:line="28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  <w:r w:rsidR="00A872DD">
              <w:rPr>
                <w:bCs/>
                <w:color w:val="000000"/>
              </w:rPr>
              <w:t>01.</w:t>
            </w:r>
            <w:r w:rsidR="00700104">
              <w:rPr>
                <w:bCs/>
                <w:color w:val="000000"/>
              </w:rPr>
              <w:t>202</w:t>
            </w:r>
            <w:r w:rsidR="00EC3D04">
              <w:rPr>
                <w:bCs/>
                <w:color w:val="000000"/>
              </w:rPr>
              <w:t>2</w:t>
            </w:r>
            <w:r w:rsidR="00700104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 xml:space="preserve"> 2-23</w:t>
            </w:r>
            <w:r w:rsidR="00700104">
              <w:rPr>
                <w:bCs/>
                <w:color w:val="000000"/>
              </w:rPr>
              <w:t xml:space="preserve"> </w:t>
            </w:r>
          </w:p>
        </w:tc>
      </w:tr>
    </w:tbl>
    <w:p w14:paraId="30D8B6C5" w14:textId="08A09063" w:rsidR="00C55BE1" w:rsidRPr="00C55BE1" w:rsidRDefault="007A76C9" w:rsidP="00C55BE1">
      <w:pPr>
        <w:tabs>
          <w:tab w:val="left" w:pos="-720"/>
        </w:tabs>
        <w:snapToGrid/>
        <w:spacing w:line="280" w:lineRule="exact"/>
        <w:ind w:left="-7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55BE1" w:rsidRPr="00C55BE1">
        <w:rPr>
          <w:rFonts w:eastAsia="Calibri"/>
          <w:lang w:eastAsia="en-US"/>
        </w:rPr>
        <w:t>ТЕКУЩИЙ ГРАФИК</w:t>
      </w:r>
    </w:p>
    <w:p w14:paraId="04E8686E" w14:textId="7DBE2142" w:rsidR="00C55BE1" w:rsidRPr="00C55BE1" w:rsidRDefault="00C55BE1" w:rsidP="007A76C9">
      <w:pPr>
        <w:snapToGrid/>
        <w:spacing w:line="280" w:lineRule="exact"/>
        <w:ind w:left="-720" w:firstLine="720"/>
        <w:jc w:val="both"/>
        <w:rPr>
          <w:rFonts w:eastAsia="Calibri"/>
          <w:lang w:eastAsia="en-US"/>
        </w:rPr>
      </w:pPr>
      <w:r w:rsidRPr="00C55BE1">
        <w:rPr>
          <w:rFonts w:eastAsia="Calibri"/>
          <w:lang w:eastAsia="en-US"/>
        </w:rPr>
        <w:t>капитального</w:t>
      </w:r>
      <w:r w:rsidR="00700104">
        <w:rPr>
          <w:rFonts w:eastAsia="Calibri"/>
          <w:lang w:eastAsia="en-US"/>
        </w:rPr>
        <w:t xml:space="preserve"> ремонта жилищного фонда на 202</w:t>
      </w:r>
      <w:r w:rsidR="00EC3D04">
        <w:rPr>
          <w:rFonts w:eastAsia="Calibri"/>
          <w:lang w:eastAsia="en-US"/>
        </w:rPr>
        <w:t>2</w:t>
      </w:r>
      <w:r w:rsidRPr="00C55BE1">
        <w:rPr>
          <w:rFonts w:eastAsia="Calibri"/>
          <w:lang w:eastAsia="en-US"/>
        </w:rPr>
        <w:t xml:space="preserve"> год</w:t>
      </w:r>
      <w:r w:rsidR="00700104">
        <w:rPr>
          <w:rFonts w:eastAsia="Calibri"/>
          <w:lang w:eastAsia="en-US"/>
        </w:rPr>
        <w:t xml:space="preserve"> </w:t>
      </w:r>
      <w:r w:rsidRPr="00C55BE1">
        <w:rPr>
          <w:rFonts w:eastAsia="Calibri"/>
          <w:lang w:eastAsia="en-US"/>
        </w:rPr>
        <w:t>по Круглянскому району</w:t>
      </w:r>
    </w:p>
    <w:p w14:paraId="62FAF4AA" w14:textId="77777777" w:rsidR="00C55BE1" w:rsidRPr="00C55BE1" w:rsidRDefault="00C55BE1" w:rsidP="00C55BE1">
      <w:pPr>
        <w:autoSpaceDE w:val="0"/>
        <w:autoSpaceDN w:val="0"/>
        <w:adjustRightInd w:val="0"/>
        <w:snapToGrid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134"/>
        <w:gridCol w:w="886"/>
        <w:gridCol w:w="248"/>
        <w:gridCol w:w="992"/>
        <w:gridCol w:w="1134"/>
        <w:gridCol w:w="1276"/>
        <w:gridCol w:w="1275"/>
        <w:gridCol w:w="678"/>
        <w:gridCol w:w="598"/>
        <w:gridCol w:w="1213"/>
        <w:gridCol w:w="1134"/>
        <w:gridCol w:w="992"/>
        <w:gridCol w:w="1481"/>
      </w:tblGrid>
      <w:tr w:rsidR="00C55BE1" w:rsidRPr="00C55BE1" w14:paraId="5D1943FF" w14:textId="77777777" w:rsidTr="00670D3A">
        <w:trPr>
          <w:trHeight w:val="211"/>
          <w:jc w:val="center"/>
        </w:trPr>
        <w:tc>
          <w:tcPr>
            <w:tcW w:w="2142" w:type="dxa"/>
            <w:vMerge w:val="restart"/>
          </w:tcPr>
          <w:p w14:paraId="5088FA2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14:paraId="31F135DC" w14:textId="77777777"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Общая площадь квартир жилых домов, </w:t>
            </w:r>
          </w:p>
          <w:p w14:paraId="0DABF94A" w14:textId="3EBE2DD1" w:rsidR="00C55BE1" w:rsidRPr="00C55BE1" w:rsidRDefault="00A872DD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вадрат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ных</w:t>
            </w:r>
          </w:p>
          <w:p w14:paraId="1987407C" w14:textId="77777777"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метров </w:t>
            </w:r>
          </w:p>
        </w:tc>
        <w:tc>
          <w:tcPr>
            <w:tcW w:w="1134" w:type="dxa"/>
            <w:gridSpan w:val="2"/>
            <w:vMerge w:val="restart"/>
          </w:tcPr>
          <w:p w14:paraId="74C19C27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Ввод  площади в текущем году, </w:t>
            </w:r>
          </w:p>
          <w:p w14:paraId="42906C78" w14:textId="06EDDA9C" w:rsidR="00C55BE1" w:rsidRPr="00C55BE1" w:rsidRDefault="00A872DD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вадра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C55BE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2126" w:type="dxa"/>
            <w:gridSpan w:val="2"/>
            <w:vMerge w:val="restart"/>
          </w:tcPr>
          <w:p w14:paraId="399E0B70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2551" w:type="dxa"/>
            <w:gridSpan w:val="2"/>
            <w:vMerge w:val="restart"/>
          </w:tcPr>
          <w:p w14:paraId="7F29AB57" w14:textId="77777777" w:rsidR="00C55BE1" w:rsidRPr="00C55BE1" w:rsidRDefault="00C55BE1" w:rsidP="00C55BE1">
            <w:pPr>
              <w:snapToGrid/>
              <w:ind w:left="-3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Стоимость проведения капитального ремонта,</w:t>
            </w:r>
          </w:p>
          <w:p w14:paraId="7C9F18C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gridSpan w:val="2"/>
            <w:vMerge w:val="restart"/>
          </w:tcPr>
          <w:p w14:paraId="7E863A9E" w14:textId="0512214C" w:rsidR="00C55BE1" w:rsidRPr="00C55BE1" w:rsidRDefault="00A872DD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спользо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вано средств  на 01.01.</w:t>
            </w:r>
          </w:p>
          <w:p w14:paraId="7E83C5BE" w14:textId="2F637883" w:rsidR="00C55BE1" w:rsidRPr="00C55BE1" w:rsidRDefault="00700104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EC3D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70D3A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14:paraId="2045FE17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820" w:type="dxa"/>
            <w:gridSpan w:val="4"/>
          </w:tcPr>
          <w:p w14:paraId="383179C5" w14:textId="2A3BE1CE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План финансирования 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EC3D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года, рублей</w:t>
            </w:r>
          </w:p>
        </w:tc>
      </w:tr>
      <w:tr w:rsidR="00C55BE1" w:rsidRPr="00C55BE1" w14:paraId="73973345" w14:textId="77777777" w:rsidTr="00670D3A">
        <w:trPr>
          <w:trHeight w:val="135"/>
          <w:jc w:val="center"/>
        </w:trPr>
        <w:tc>
          <w:tcPr>
            <w:tcW w:w="2142" w:type="dxa"/>
            <w:vMerge/>
          </w:tcPr>
          <w:p w14:paraId="2D5267C7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D640479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110C853B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85FD1CC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14:paraId="7F003CC6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14:paraId="47286493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 w:val="restart"/>
          </w:tcPr>
          <w:p w14:paraId="73A743E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07" w:type="dxa"/>
            <w:gridSpan w:val="3"/>
          </w:tcPr>
          <w:p w14:paraId="72E5C3D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C55BE1" w:rsidRPr="00C55BE1" w14:paraId="08BF22F2" w14:textId="77777777" w:rsidTr="00670D3A">
        <w:trPr>
          <w:trHeight w:val="135"/>
          <w:jc w:val="center"/>
        </w:trPr>
        <w:tc>
          <w:tcPr>
            <w:tcW w:w="2142" w:type="dxa"/>
            <w:vMerge/>
          </w:tcPr>
          <w:p w14:paraId="0A96DD6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8B7505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0B92EB3C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1E572268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14:paraId="0FCFBFCF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14:paraId="2FFE1B6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</w:tcPr>
          <w:p w14:paraId="426D0E09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чание м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есяц,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</w:tcPr>
          <w:p w14:paraId="6CC05924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сметная</w:t>
            </w:r>
          </w:p>
        </w:tc>
        <w:tc>
          <w:tcPr>
            <w:tcW w:w="1275" w:type="dxa"/>
            <w:vMerge w:val="restart"/>
          </w:tcPr>
          <w:p w14:paraId="2A28AD2B" w14:textId="77777777" w:rsidR="00C55BE1" w:rsidRPr="00C55BE1" w:rsidRDefault="00C55BE1" w:rsidP="00C55BE1">
            <w:pPr>
              <w:snapToGri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1276" w:type="dxa"/>
            <w:gridSpan w:val="2"/>
            <w:vMerge/>
          </w:tcPr>
          <w:p w14:paraId="7588247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/>
          </w:tcPr>
          <w:p w14:paraId="02EB948B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2AE4BAD" w14:textId="239413B6"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Креди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торская задол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женность на </w:t>
            </w:r>
          </w:p>
          <w:p w14:paraId="1399E1A7" w14:textId="77777777"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14:paraId="117277D2" w14:textId="484434C5"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C3D0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gridSpan w:val="2"/>
          </w:tcPr>
          <w:p w14:paraId="6F6B76F2" w14:textId="342C70C1" w:rsidR="00C55BE1" w:rsidRPr="00C55BE1" w:rsidRDefault="00C55BE1" w:rsidP="00700104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стоимость работ на 202</w:t>
            </w:r>
            <w:r w:rsidR="00EC3D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38209B" w:rsidRPr="00C55BE1" w14:paraId="0934A994" w14:textId="77777777" w:rsidTr="00670D3A">
        <w:trPr>
          <w:trHeight w:val="135"/>
          <w:jc w:val="center"/>
        </w:trPr>
        <w:tc>
          <w:tcPr>
            <w:tcW w:w="2142" w:type="dxa"/>
            <w:vMerge/>
          </w:tcPr>
          <w:p w14:paraId="27AC494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784C8F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5C1E9C32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D5B1CA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B67217D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4E7C84B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14:paraId="19FB2A5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14:paraId="5393C2EA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/>
          </w:tcPr>
          <w:p w14:paraId="66A96226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B272F2A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9490C30" w14:textId="77777777" w:rsidR="00C55BE1" w:rsidRPr="00C55BE1" w:rsidRDefault="00C55BE1" w:rsidP="00C55BE1">
            <w:pPr>
              <w:snapToGrid/>
              <w:ind w:right="-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81" w:type="dxa"/>
          </w:tcPr>
          <w:p w14:paraId="0265748B" w14:textId="0827D7CC" w:rsidR="00C55BE1" w:rsidRPr="00C55BE1" w:rsidRDefault="00C55BE1" w:rsidP="00C55BE1">
            <w:pPr>
              <w:snapToGrid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Сумма от внесения платы за капиталь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ный ремонт граждан и арендато</w:t>
            </w:r>
            <w:r w:rsidR="00A872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ров нежилых помещений</w:t>
            </w:r>
          </w:p>
        </w:tc>
      </w:tr>
      <w:tr w:rsidR="00C55BE1" w:rsidRPr="00C55BE1" w14:paraId="562042DE" w14:textId="77777777" w:rsidTr="00670D3A">
        <w:trPr>
          <w:trHeight w:val="211"/>
          <w:jc w:val="center"/>
        </w:trPr>
        <w:tc>
          <w:tcPr>
            <w:tcW w:w="15183" w:type="dxa"/>
            <w:gridSpan w:val="14"/>
          </w:tcPr>
          <w:p w14:paraId="445A454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Объекты с вводом площади в текущем году</w:t>
            </w:r>
          </w:p>
        </w:tc>
      </w:tr>
      <w:tr w:rsidR="0038209B" w:rsidRPr="00C55BE1" w14:paraId="20D28503" w14:textId="77777777" w:rsidTr="00F56F9F">
        <w:trPr>
          <w:trHeight w:val="558"/>
          <w:jc w:val="center"/>
        </w:trPr>
        <w:tc>
          <w:tcPr>
            <w:tcW w:w="2142" w:type="dxa"/>
          </w:tcPr>
          <w:p w14:paraId="2EB23543" w14:textId="381862F2" w:rsidR="00C55BE1" w:rsidRPr="00C55BE1" w:rsidRDefault="00C55BE1" w:rsidP="005060D8">
            <w:pPr>
              <w:snapToGrid/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Ка</w:t>
            </w:r>
            <w:r w:rsidR="00700104">
              <w:rPr>
                <w:rFonts w:eastAsia="Calibri"/>
                <w:color w:val="000000"/>
                <w:sz w:val="24"/>
                <w:szCs w:val="24"/>
                <w:lang w:eastAsia="en-US"/>
              </w:rPr>
              <w:t>питальный ремонт жилого дома №35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0010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Пролетарской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="00700104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  <w:r w:rsidR="00EC3D0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(1-й и 2-й пусковой комплекс) переходящий с </w:t>
            </w:r>
            <w:r w:rsidR="00EC3D0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2021 года</w:t>
            </w:r>
          </w:p>
        </w:tc>
        <w:tc>
          <w:tcPr>
            <w:tcW w:w="1134" w:type="dxa"/>
          </w:tcPr>
          <w:p w14:paraId="05B2136D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  <w:r w:rsidR="00700104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gridSpan w:val="2"/>
          </w:tcPr>
          <w:p w14:paraId="1B9FE609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700104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</w:tcPr>
          <w:p w14:paraId="6048ABE7" w14:textId="58B87393" w:rsidR="00C55BE1" w:rsidRPr="00C55BE1" w:rsidRDefault="0038209B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="00EC3D0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арт </w:t>
            </w:r>
            <w:r w:rsidR="00700104"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EC3D0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0010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EF7A571" w14:textId="7B74E5C8" w:rsidR="00C55BE1" w:rsidRPr="00C55BE1" w:rsidRDefault="00EC3D04" w:rsidP="00700104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  <w:r w:rsidR="0070010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5D92C8CD" w14:textId="1B446B8C" w:rsidR="00C55BE1" w:rsidRPr="00C55BE1" w:rsidRDefault="00EC3D04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159000,00</w:t>
            </w:r>
          </w:p>
        </w:tc>
        <w:tc>
          <w:tcPr>
            <w:tcW w:w="1275" w:type="dxa"/>
          </w:tcPr>
          <w:p w14:paraId="632E37C3" w14:textId="232B5654" w:rsidR="00C55BE1" w:rsidRPr="00C55BE1" w:rsidRDefault="00EC3D04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159000,00</w:t>
            </w:r>
          </w:p>
        </w:tc>
        <w:tc>
          <w:tcPr>
            <w:tcW w:w="1276" w:type="dxa"/>
            <w:gridSpan w:val="2"/>
          </w:tcPr>
          <w:p w14:paraId="7F1E2521" w14:textId="4FD47927" w:rsidR="00C55BE1" w:rsidRPr="00C55BE1" w:rsidRDefault="00EC3D04" w:rsidP="00670D3A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114294,54</w:t>
            </w:r>
          </w:p>
        </w:tc>
        <w:tc>
          <w:tcPr>
            <w:tcW w:w="1213" w:type="dxa"/>
          </w:tcPr>
          <w:p w14:paraId="42835567" w14:textId="77777777" w:rsidR="00C55BE1" w:rsidRPr="00C55BE1" w:rsidRDefault="00700104" w:rsidP="00A872DD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206240,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</w:tcPr>
          <w:p w14:paraId="43703858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432E5F56" w14:textId="268951EE" w:rsidR="00C55BE1" w:rsidRPr="00C55BE1" w:rsidRDefault="00EC3D04" w:rsidP="00C55BE1">
            <w:pPr>
              <w:snapToGrid/>
              <w:spacing w:after="200" w:line="276" w:lineRule="auto"/>
              <w:ind w:left="-49" w:right="-26" w:hanging="141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59000,00</w:t>
            </w:r>
          </w:p>
        </w:tc>
        <w:tc>
          <w:tcPr>
            <w:tcW w:w="1481" w:type="dxa"/>
          </w:tcPr>
          <w:p w14:paraId="650C3823" w14:textId="42970E9D" w:rsidR="00C55BE1" w:rsidRPr="00C55BE1" w:rsidRDefault="00EC3D04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100000,00</w:t>
            </w:r>
          </w:p>
        </w:tc>
      </w:tr>
      <w:tr w:rsidR="0038209B" w:rsidRPr="00C55BE1" w14:paraId="6E72D112" w14:textId="77777777" w:rsidTr="00670D3A">
        <w:trPr>
          <w:trHeight w:val="1901"/>
          <w:jc w:val="center"/>
        </w:trPr>
        <w:tc>
          <w:tcPr>
            <w:tcW w:w="2142" w:type="dxa"/>
          </w:tcPr>
          <w:p w14:paraId="474585F4" w14:textId="5B4BA4C5" w:rsidR="00C55BE1" w:rsidRPr="00C55BE1" w:rsidRDefault="00C55BE1" w:rsidP="005060D8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</w:t>
            </w:r>
            <w:r w:rsidR="00EC3D0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Первомайской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 Круча, Круглянского района</w:t>
            </w:r>
          </w:p>
        </w:tc>
        <w:tc>
          <w:tcPr>
            <w:tcW w:w="1134" w:type="dxa"/>
          </w:tcPr>
          <w:p w14:paraId="5130AE84" w14:textId="184399B6" w:rsidR="00C55BE1" w:rsidRPr="00C55BE1" w:rsidRDefault="00614043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1366</w:t>
            </w:r>
          </w:p>
        </w:tc>
        <w:tc>
          <w:tcPr>
            <w:tcW w:w="1134" w:type="dxa"/>
            <w:gridSpan w:val="2"/>
          </w:tcPr>
          <w:p w14:paraId="53A3E5BA" w14:textId="05716163" w:rsidR="00C55BE1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1366</w:t>
            </w:r>
          </w:p>
        </w:tc>
        <w:tc>
          <w:tcPr>
            <w:tcW w:w="992" w:type="dxa"/>
          </w:tcPr>
          <w:p w14:paraId="51B1005D" w14:textId="77777777" w:rsidR="00C55BE1" w:rsidRPr="00C55BE1" w:rsidRDefault="005060D8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E67C9ED" w14:textId="65D71A8C" w:rsidR="00C55BE1" w:rsidRPr="00C55BE1" w:rsidRDefault="005060D8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61404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BA5048" w14:textId="70CFB3C0" w:rsidR="00C55BE1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</w:t>
            </w:r>
            <w:r w:rsidR="00614043">
              <w:rPr>
                <w:rFonts w:eastAsia="Calibri"/>
                <w:sz w:val="22"/>
                <w:szCs w:val="22"/>
                <w:lang w:eastAsia="en-US"/>
              </w:rPr>
              <w:t>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614043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55BE1" w:rsidRPr="00C55BE1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A6A311" w14:textId="3F5E5E7F" w:rsidR="00C55BE1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223300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</w:tcPr>
          <w:p w14:paraId="6FCA6C89" w14:textId="17F69985" w:rsidR="00C55BE1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223300,00</w:t>
            </w:r>
          </w:p>
        </w:tc>
        <w:tc>
          <w:tcPr>
            <w:tcW w:w="1276" w:type="dxa"/>
            <w:gridSpan w:val="2"/>
          </w:tcPr>
          <w:p w14:paraId="43B2A7CD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37DC29D5" w14:textId="77127670" w:rsidR="00C55BE1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223300,00</w:t>
            </w:r>
          </w:p>
        </w:tc>
        <w:tc>
          <w:tcPr>
            <w:tcW w:w="1134" w:type="dxa"/>
          </w:tcPr>
          <w:p w14:paraId="143D995D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1A31351E" w14:textId="6D8486C8" w:rsidR="00C55BE1" w:rsidRPr="00C55BE1" w:rsidRDefault="00614043" w:rsidP="0061404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210000,00</w:t>
            </w:r>
          </w:p>
        </w:tc>
        <w:tc>
          <w:tcPr>
            <w:tcW w:w="1481" w:type="dxa"/>
          </w:tcPr>
          <w:p w14:paraId="6CCF7971" w14:textId="313B07BB" w:rsidR="00C55BE1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13300,00</w:t>
            </w:r>
          </w:p>
        </w:tc>
      </w:tr>
      <w:tr w:rsidR="0038209B" w:rsidRPr="00C55BE1" w14:paraId="1F08C6DF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45CB8478" w14:textId="2CEA6212" w:rsidR="005060D8" w:rsidRPr="00C55BE1" w:rsidRDefault="005060D8" w:rsidP="00D606D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16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5BCD9" w14:textId="4386A977" w:rsidR="005060D8" w:rsidRPr="00C55BE1" w:rsidRDefault="00614043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04A8EBA" w14:textId="7CF05880" w:rsidR="005060D8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522A66" w14:textId="34A508C3" w:rsidR="00D606D3" w:rsidRPr="00C55BE1" w:rsidRDefault="00614043" w:rsidP="00D606D3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</w:t>
            </w:r>
          </w:p>
          <w:p w14:paraId="463140B4" w14:textId="5988DA0F" w:rsidR="005060D8" w:rsidRPr="00C55BE1" w:rsidRDefault="00D606D3" w:rsidP="00D606D3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61404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8C1553" w14:textId="4C41B234" w:rsidR="005060D8" w:rsidRPr="00C55BE1" w:rsidRDefault="0061404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  <w:r w:rsidR="00D606D3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606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606D3" w:rsidRPr="00C55BE1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1B0C7D" w14:textId="4BE877EF" w:rsidR="005060D8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BACA22" w14:textId="3CB9C189" w:rsidR="005060D8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3E9796E" w14:textId="77777777" w:rsidR="005060D8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EE44D33" w14:textId="64A03C17" w:rsidR="005060D8" w:rsidRPr="00C55BE1" w:rsidRDefault="0061404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726801" w14:textId="77777777" w:rsidR="005060D8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0CDD55" w14:textId="45F17618" w:rsidR="005060D8" w:rsidRPr="00C55BE1" w:rsidRDefault="00614043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31128,00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793E018" w14:textId="10BE812A" w:rsidR="005060D8" w:rsidRPr="00C55BE1" w:rsidRDefault="00614043" w:rsidP="00614043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90872,00</w:t>
            </w:r>
          </w:p>
        </w:tc>
      </w:tr>
      <w:tr w:rsidR="0038209B" w:rsidRPr="00C55BE1" w14:paraId="119FA227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2EC21DCC" w14:textId="42F8B3C4" w:rsidR="00D606D3" w:rsidRPr="00C55BE1" w:rsidRDefault="00D606D3" w:rsidP="0061404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19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140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уворова </w:t>
            </w:r>
            <w:r w:rsidR="00F56F9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FDEB35" w14:textId="5305DC54" w:rsidR="00D606D3" w:rsidRPr="00C55BE1" w:rsidRDefault="009372F0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33530C4" w14:textId="2B80DB2E" w:rsidR="00D606D3" w:rsidRPr="00C55BE1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9C80E1" w14:textId="4B7BC0E8" w:rsidR="00D606D3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315767" w14:textId="7B1045A2" w:rsidR="00D606D3" w:rsidRDefault="00F56F9F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="009372F0">
              <w:rPr>
                <w:rFonts w:eastAsia="Calibri"/>
                <w:color w:val="000000"/>
                <w:sz w:val="22"/>
                <w:szCs w:val="22"/>
                <w:lang w:eastAsia="en-US"/>
              </w:rPr>
              <w:t>вгуст</w:t>
            </w:r>
          </w:p>
          <w:p w14:paraId="610921FC" w14:textId="4C25C0D6" w:rsidR="009372F0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9B044" w14:textId="185317DE" w:rsidR="00D606D3" w:rsidRPr="00C55BE1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9BF3E0" w14:textId="1FDBE725" w:rsidR="00D606D3" w:rsidRPr="00C55BE1" w:rsidRDefault="009372F0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CE7A3AD" w14:textId="77777777" w:rsidR="00D606D3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D7F12BF" w14:textId="7EA5BCFC" w:rsidR="00D606D3" w:rsidRPr="00C55BE1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ED644" w14:textId="77777777" w:rsidR="00D606D3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6EE756" w14:textId="23D7A3A5" w:rsidR="00D606D3" w:rsidRPr="00C55BE1" w:rsidRDefault="009372F0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6ADB904" w14:textId="5E3C0BA1" w:rsidR="00D606D3" w:rsidRPr="00C55BE1" w:rsidRDefault="009372F0" w:rsidP="009372F0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38209B" w:rsidRPr="00C55BE1" w14:paraId="59BB76C6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101DBD49" w14:textId="3F1D7908" w:rsidR="009372F0" w:rsidRPr="00C55BE1" w:rsidRDefault="009372F0" w:rsidP="009372F0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Капитальный ремонт жилого дома №2 по ул. Строителей, пос. Восточный, Круглянского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35A1B" w14:textId="4C770153" w:rsidR="009372F0" w:rsidRPr="00C55BE1" w:rsidRDefault="009372F0" w:rsidP="00D606D3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5D4ADAE" w14:textId="54B8C9ED" w:rsidR="009372F0" w:rsidRPr="00C55BE1" w:rsidRDefault="009372F0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E4A7A" w14:textId="2D193F18" w:rsidR="009372F0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14:paraId="1B17A6F5" w14:textId="0357EBF5" w:rsidR="009372F0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C58D59" w14:textId="78EA5B4A" w:rsidR="009372F0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14:paraId="756CC810" w14:textId="3E57649E" w:rsidR="009372F0" w:rsidRPr="00C55BE1" w:rsidRDefault="009372F0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43FD74" w14:textId="7D1036E7" w:rsidR="009372F0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67388,41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5F3DDA" w14:textId="332067D5" w:rsidR="009372F0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67388,41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0D4D7EC" w14:textId="77777777" w:rsidR="009372F0" w:rsidRPr="00C55BE1" w:rsidRDefault="009372F0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06C38CC" w14:textId="53EE1149" w:rsidR="009372F0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67388,41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CBCF8F" w14:textId="77777777" w:rsidR="009372F0" w:rsidRPr="00C55BE1" w:rsidRDefault="009372F0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69EE7" w14:textId="4D16B32C" w:rsidR="009372F0" w:rsidRDefault="009372F0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D6AEAB9" w14:textId="3674F825" w:rsidR="00FD6544" w:rsidRDefault="00FD6544" w:rsidP="009372F0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57388,41</w:t>
            </w:r>
          </w:p>
        </w:tc>
      </w:tr>
      <w:tr w:rsidR="0038209B" w:rsidRPr="00C55BE1" w14:paraId="00D9A004" w14:textId="77777777" w:rsidTr="00670D3A">
        <w:trPr>
          <w:trHeight w:val="269"/>
          <w:jc w:val="center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14:paraId="341C6186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D623BA" w14:textId="453803D6" w:rsidR="00C55BE1" w:rsidRPr="00C55BE1" w:rsidRDefault="009372F0" w:rsidP="00D606D3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5256C71" w14:textId="1F7A9AF1" w:rsidR="00C55BE1" w:rsidRPr="00C55BE1" w:rsidRDefault="009372F0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BDE4AB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A681D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78DAE7" w14:textId="2D72E556" w:rsidR="00C55BE1" w:rsidRPr="00C55BE1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701688,41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72BCDD" w14:textId="61F45F88" w:rsidR="00C55BE1" w:rsidRPr="00C55BE1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701688,41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2C4482D" w14:textId="23EA05F5" w:rsidR="00C55BE1" w:rsidRPr="00C55BE1" w:rsidRDefault="009372F0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114294,54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F118A50" w14:textId="5AE3DFF8" w:rsidR="00C55BE1" w:rsidRPr="00C55BE1" w:rsidRDefault="009372F0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701688,41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F40019" w14:textId="73B5EF40" w:rsidR="00C55BE1" w:rsidRPr="00C55BE1" w:rsidRDefault="009372F0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B4922E" w14:textId="12B82DF6" w:rsidR="00C55BE1" w:rsidRPr="00C55BE1" w:rsidRDefault="009372F0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420128,00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758B30B" w14:textId="2A1A3FAC" w:rsidR="00FD6544" w:rsidRPr="007A76C9" w:rsidRDefault="00FD6544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281560,41</w:t>
            </w:r>
          </w:p>
        </w:tc>
      </w:tr>
      <w:tr w:rsidR="00C55BE1" w:rsidRPr="00C55BE1" w14:paraId="1D40642A" w14:textId="77777777" w:rsidTr="00670D3A">
        <w:trPr>
          <w:trHeight w:val="319"/>
          <w:jc w:val="center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C65F6" w14:textId="77777777" w:rsidR="00C55BE1" w:rsidRPr="00C55BE1" w:rsidRDefault="00C55BE1" w:rsidP="00D606D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sz w:val="22"/>
                <w:szCs w:val="22"/>
                <w:lang w:eastAsia="en-US"/>
              </w:rPr>
              <w:t xml:space="preserve">Объекты </w:t>
            </w:r>
            <w:r w:rsidR="00D606D3">
              <w:rPr>
                <w:rFonts w:eastAsia="Calibri"/>
                <w:sz w:val="22"/>
                <w:szCs w:val="22"/>
                <w:lang w:eastAsia="en-US"/>
              </w:rPr>
              <w:t>по капитальному ремонту отдельных конструктивных элементов</w:t>
            </w:r>
          </w:p>
        </w:tc>
      </w:tr>
      <w:tr w:rsidR="00C55BE1" w:rsidRPr="00C55BE1" w14:paraId="25EF54D8" w14:textId="77777777" w:rsidTr="00670D3A">
        <w:trPr>
          <w:trHeight w:val="361"/>
          <w:jc w:val="center"/>
        </w:trPr>
        <w:tc>
          <w:tcPr>
            <w:tcW w:w="15183" w:type="dxa"/>
            <w:gridSpan w:val="14"/>
          </w:tcPr>
          <w:p w14:paraId="02558581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</w:t>
            </w:r>
          </w:p>
        </w:tc>
      </w:tr>
      <w:tr w:rsidR="0038209B" w:rsidRPr="00C55BE1" w14:paraId="166A0B3C" w14:textId="77777777" w:rsidTr="00670D3A">
        <w:trPr>
          <w:trHeight w:val="211"/>
          <w:jc w:val="center"/>
        </w:trPr>
        <w:tc>
          <w:tcPr>
            <w:tcW w:w="2142" w:type="dxa"/>
          </w:tcPr>
          <w:p w14:paraId="6996B809" w14:textId="6D97BE4D" w:rsidR="00C55BE1" w:rsidRPr="00C55BE1" w:rsidRDefault="009372F0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№8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Первомайской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дер. Круча, Круглянского района</w:t>
            </w:r>
          </w:p>
        </w:tc>
        <w:tc>
          <w:tcPr>
            <w:tcW w:w="1134" w:type="dxa"/>
          </w:tcPr>
          <w:p w14:paraId="561F32BF" w14:textId="77777777"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5EA9E6F" w14:textId="0D6C4C94" w:rsidR="00C55BE1" w:rsidRPr="00C55BE1" w:rsidRDefault="0038209B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14CCC206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0E3C0E6A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3101AEC2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</w:tcPr>
          <w:p w14:paraId="289A0F6F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94EEFB0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244E0F07" w14:textId="0123AF0E" w:rsidR="00C55BE1" w:rsidRPr="00C55BE1" w:rsidRDefault="009372F0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22000,00</w:t>
            </w:r>
          </w:p>
        </w:tc>
        <w:tc>
          <w:tcPr>
            <w:tcW w:w="1134" w:type="dxa"/>
          </w:tcPr>
          <w:p w14:paraId="61A33C15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4E44E8D7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44A55992" w14:textId="293E8E28" w:rsidR="00C55BE1" w:rsidRPr="00C55BE1" w:rsidRDefault="009372F0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22000,00</w:t>
            </w:r>
          </w:p>
        </w:tc>
      </w:tr>
      <w:tr w:rsidR="0038209B" w:rsidRPr="00C55BE1" w14:paraId="25948BE5" w14:textId="77777777" w:rsidTr="00670D3A">
        <w:trPr>
          <w:trHeight w:val="1886"/>
          <w:jc w:val="center"/>
        </w:trPr>
        <w:tc>
          <w:tcPr>
            <w:tcW w:w="2142" w:type="dxa"/>
          </w:tcPr>
          <w:p w14:paraId="7D3DC46D" w14:textId="5ABCBBD6" w:rsidR="00C55BE1" w:rsidRPr="00C55BE1" w:rsidRDefault="009372F0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16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134" w:type="dxa"/>
          </w:tcPr>
          <w:p w14:paraId="45A57C50" w14:textId="77777777"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89EE67F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02FD836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52A61A25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4945EB97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</w:tcPr>
          <w:p w14:paraId="1A6BCAC9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44F4D1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614C9363" w14:textId="33C36393" w:rsidR="00FD6544" w:rsidRPr="007A76C9" w:rsidRDefault="00FD6544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15000,00</w:t>
            </w:r>
          </w:p>
        </w:tc>
        <w:tc>
          <w:tcPr>
            <w:tcW w:w="1134" w:type="dxa"/>
          </w:tcPr>
          <w:p w14:paraId="51BF33BA" w14:textId="77777777" w:rsidR="00C55BE1" w:rsidRPr="007A76C9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2F303C97" w14:textId="77777777" w:rsidR="00C55BE1" w:rsidRPr="007A76C9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68913469" w14:textId="0A359E3E" w:rsidR="00FD6544" w:rsidRPr="007A76C9" w:rsidRDefault="007A76C9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D6544"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38209B" w:rsidRPr="00C55BE1" w14:paraId="3F7E1450" w14:textId="77777777" w:rsidTr="00670D3A">
        <w:trPr>
          <w:trHeight w:val="1285"/>
          <w:jc w:val="center"/>
        </w:trPr>
        <w:tc>
          <w:tcPr>
            <w:tcW w:w="2142" w:type="dxa"/>
          </w:tcPr>
          <w:p w14:paraId="4EC78B4F" w14:textId="7C4FC71C" w:rsidR="00221783" w:rsidRPr="00C55BE1" w:rsidRDefault="009372F0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19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Суворова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134" w:type="dxa"/>
          </w:tcPr>
          <w:p w14:paraId="58383B9A" w14:textId="77777777" w:rsidR="00221783" w:rsidRPr="00C55BE1" w:rsidRDefault="00221783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0535DFD" w14:textId="1C785FED" w:rsidR="00221783" w:rsidRPr="00C55BE1" w:rsidRDefault="009372F0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19495AA0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2669F2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2BB2524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08C92EC" w14:textId="77777777" w:rsidR="00221783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1BED2E18" w14:textId="77777777"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750E17B2" w14:textId="79CD5357" w:rsidR="00FD6544" w:rsidRPr="007A76C9" w:rsidRDefault="00FD6544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15000,00</w:t>
            </w:r>
          </w:p>
        </w:tc>
        <w:tc>
          <w:tcPr>
            <w:tcW w:w="1134" w:type="dxa"/>
          </w:tcPr>
          <w:p w14:paraId="38B004B8" w14:textId="77777777" w:rsidR="00221783" w:rsidRPr="007A76C9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3B1E6D3" w14:textId="77777777" w:rsidR="00221783" w:rsidRPr="007A76C9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6AF120A4" w14:textId="6989DE2F" w:rsidR="00FD6544" w:rsidRPr="007A76C9" w:rsidRDefault="00FD6544" w:rsidP="009372F0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15000,00</w:t>
            </w:r>
          </w:p>
        </w:tc>
      </w:tr>
      <w:tr w:rsidR="0038209B" w:rsidRPr="00C55BE1" w14:paraId="4B9870A5" w14:textId="77777777" w:rsidTr="00670D3A">
        <w:trPr>
          <w:trHeight w:val="1285"/>
          <w:jc w:val="center"/>
        </w:trPr>
        <w:tc>
          <w:tcPr>
            <w:tcW w:w="2142" w:type="dxa"/>
          </w:tcPr>
          <w:p w14:paraId="62DE07B8" w14:textId="75565425" w:rsidR="00C55BE1" w:rsidRPr="00C55BE1" w:rsidRDefault="00974EF9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жилого дома №2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Строителей, пос. Восточный</w:t>
            </w:r>
            <w:r w:rsidR="002454F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2454F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Круглянского района</w:t>
            </w:r>
          </w:p>
        </w:tc>
        <w:tc>
          <w:tcPr>
            <w:tcW w:w="1134" w:type="dxa"/>
          </w:tcPr>
          <w:p w14:paraId="7ADB02B2" w14:textId="24639C85"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F03533C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14:paraId="7D9D0646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0C06B7B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78C202B3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</w:tcPr>
          <w:p w14:paraId="45EE8177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9E9968F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</w:tcPr>
          <w:p w14:paraId="4141CE1B" w14:textId="470B8CEC" w:rsidR="00C55BE1" w:rsidRPr="00C55BE1" w:rsidRDefault="002454F2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134" w:type="dxa"/>
          </w:tcPr>
          <w:p w14:paraId="148CB9B4" w14:textId="77777777"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75BCE456" w14:textId="77777777"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6A90AF0D" w14:textId="52B02EE3" w:rsidR="00C55BE1" w:rsidRPr="00C55BE1" w:rsidRDefault="002454F2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38209B" w:rsidRPr="00C55BE1" w14:paraId="49E8F3F9" w14:textId="77777777" w:rsidTr="00670D3A">
        <w:trPr>
          <w:trHeight w:val="211"/>
          <w:jc w:val="center"/>
        </w:trPr>
        <w:tc>
          <w:tcPr>
            <w:tcW w:w="2142" w:type="dxa"/>
          </w:tcPr>
          <w:p w14:paraId="0846DB7E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</w:tcPr>
          <w:p w14:paraId="215F272C" w14:textId="4C03A7C9"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A6E97E0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FC564DC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32BB28C2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51177657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</w:tcPr>
          <w:p w14:paraId="0C23B59C" w14:textId="77777777" w:rsidR="00C55BE1" w:rsidRPr="00C55BE1" w:rsidRDefault="00C55BE1" w:rsidP="00221783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14:paraId="50FAD885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42513EA8" w14:textId="26855190" w:rsidR="00FD6544" w:rsidRPr="007A76C9" w:rsidRDefault="00FD6544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72000,00</w:t>
            </w:r>
          </w:p>
        </w:tc>
        <w:tc>
          <w:tcPr>
            <w:tcW w:w="1134" w:type="dxa"/>
          </w:tcPr>
          <w:p w14:paraId="41DD92CA" w14:textId="77777777" w:rsidR="00C55BE1" w:rsidRPr="007A76C9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6C552E77" w14:textId="77777777" w:rsidR="00C55BE1" w:rsidRPr="007A76C9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1AE47854" w14:textId="6B660C80" w:rsidR="00FD6544" w:rsidRPr="007A76C9" w:rsidRDefault="00FD6544" w:rsidP="00C55BE1">
            <w:pPr>
              <w:snapToGrid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A76C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72000,00</w:t>
            </w:r>
          </w:p>
        </w:tc>
      </w:tr>
      <w:tr w:rsidR="0038209B" w:rsidRPr="00C55BE1" w14:paraId="70704212" w14:textId="77777777" w:rsidTr="00670D3A">
        <w:trPr>
          <w:trHeight w:val="530"/>
          <w:jc w:val="center"/>
        </w:trPr>
        <w:tc>
          <w:tcPr>
            <w:tcW w:w="2142" w:type="dxa"/>
          </w:tcPr>
          <w:p w14:paraId="08E47FE9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Затраты заказчика (технадзор, госстройнадзор, энергонадзор, авторский надзор и другие затраты заказчика согласно сводному сметному расчету стоимости строительства</w:t>
            </w:r>
          </w:p>
        </w:tc>
        <w:tc>
          <w:tcPr>
            <w:tcW w:w="1134" w:type="dxa"/>
          </w:tcPr>
          <w:p w14:paraId="410BC910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C2D4639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EBE99F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14:paraId="486E6EC6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14:paraId="4F9C7F11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1C3808C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04275EBE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756A575E" w14:textId="52D6C759" w:rsidR="00C55BE1" w:rsidRPr="00C55BE1" w:rsidRDefault="002454F2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134" w:type="dxa"/>
          </w:tcPr>
          <w:p w14:paraId="0BA6A1C5" w14:textId="77777777"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</w:tcPr>
          <w:p w14:paraId="1298B658" w14:textId="77777777"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07981528" w14:textId="04080669" w:rsidR="00C55BE1" w:rsidRPr="00C55BE1" w:rsidRDefault="002454F2" w:rsidP="002454F2">
            <w:pPr>
              <w:snapToGrid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38209B" w:rsidRPr="00C55BE1" w14:paraId="23670FB2" w14:textId="77777777" w:rsidTr="00670D3A">
        <w:trPr>
          <w:trHeight w:val="466"/>
          <w:jc w:val="center"/>
        </w:trPr>
        <w:tc>
          <w:tcPr>
            <w:tcW w:w="2142" w:type="dxa"/>
          </w:tcPr>
          <w:p w14:paraId="1DA3A2A1" w14:textId="77777777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14:paraId="29A2B82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27F9CD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4AFBFF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6334FF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F5208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BEDF206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026AAA53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5114D2F8" w14:textId="04B0B966" w:rsidR="00C55BE1" w:rsidRPr="00C55BE1" w:rsidRDefault="002454F2" w:rsidP="00C55BE1">
            <w:pPr>
              <w:autoSpaceDE w:val="0"/>
              <w:autoSpaceDN w:val="0"/>
              <w:adjustRightInd w:val="0"/>
              <w:snapToGri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793688,41</w:t>
            </w:r>
          </w:p>
        </w:tc>
        <w:tc>
          <w:tcPr>
            <w:tcW w:w="1134" w:type="dxa"/>
          </w:tcPr>
          <w:p w14:paraId="26EE635E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266CD84" w14:textId="3FF22805" w:rsidR="00C55BE1" w:rsidRPr="00C55BE1" w:rsidRDefault="002454F2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420128,00</w:t>
            </w:r>
          </w:p>
        </w:tc>
        <w:tc>
          <w:tcPr>
            <w:tcW w:w="1481" w:type="dxa"/>
          </w:tcPr>
          <w:p w14:paraId="5CE6F58D" w14:textId="53870430" w:rsidR="00C55BE1" w:rsidRPr="00C55BE1" w:rsidRDefault="002454F2" w:rsidP="00C55BE1">
            <w:pPr>
              <w:snapToGri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363560,41</w:t>
            </w:r>
          </w:p>
        </w:tc>
      </w:tr>
      <w:tr w:rsidR="0038209B" w:rsidRPr="00C55BE1" w14:paraId="419F3D61" w14:textId="77777777" w:rsidTr="00670D3A">
        <w:trPr>
          <w:trHeight w:val="1309"/>
          <w:jc w:val="center"/>
        </w:trPr>
        <w:tc>
          <w:tcPr>
            <w:tcW w:w="2142" w:type="dxa"/>
          </w:tcPr>
          <w:p w14:paraId="4AFF8571" w14:textId="5D1B4A7E"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 том числе переходящий остаток с 20</w:t>
            </w:r>
            <w:r w:rsidR="002454F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21</w:t>
            </w: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14:paraId="47AF19E4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3811181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98934E4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FBEDD0E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8332DD7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E725D1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1469CF84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</w:tcPr>
          <w:p w14:paraId="3A4AA91C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D466CD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C95900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14:paraId="5468555A" w14:textId="10B86775" w:rsidR="00C55BE1" w:rsidRPr="00C55BE1" w:rsidRDefault="002454F2" w:rsidP="00C55BE1">
            <w:pPr>
              <w:snapToGrid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57388,41</w:t>
            </w:r>
          </w:p>
        </w:tc>
      </w:tr>
      <w:tr w:rsidR="00C55BE1" w:rsidRPr="00C55BE1" w14:paraId="1D828FEA" w14:textId="77777777" w:rsidTr="00670D3A">
        <w:trPr>
          <w:trHeight w:val="211"/>
          <w:jc w:val="center"/>
        </w:trPr>
        <w:tc>
          <w:tcPr>
            <w:tcW w:w="15183" w:type="dxa"/>
            <w:gridSpan w:val="14"/>
          </w:tcPr>
          <w:p w14:paraId="15028A5B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C55BE1" w:rsidRPr="00C55BE1" w14:paraId="1F34EF29" w14:textId="77777777" w:rsidTr="00670D3A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2142" w:type="dxa"/>
            <w:vMerge w:val="restart"/>
            <w:tcBorders>
              <w:bottom w:val="single" w:sz="4" w:space="0" w:color="000000"/>
            </w:tcBorders>
          </w:tcPr>
          <w:p w14:paraId="34D7C918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20" w:type="dxa"/>
            <w:gridSpan w:val="2"/>
            <w:vMerge w:val="restart"/>
            <w:tcBorders>
              <w:bottom w:val="single" w:sz="4" w:space="0" w:color="000000"/>
            </w:tcBorders>
          </w:tcPr>
          <w:p w14:paraId="554A6353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Нормативный срок  производства работ</w:t>
            </w:r>
          </w:p>
        </w:tc>
        <w:tc>
          <w:tcPr>
            <w:tcW w:w="365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1D15D8B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195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77FE50AB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Стоимость 1 квадратного метра, </w:t>
            </w:r>
          </w:p>
          <w:p w14:paraId="7269B2A5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945" w:type="dxa"/>
            <w:gridSpan w:val="3"/>
            <w:vMerge w:val="restart"/>
            <w:tcBorders>
              <w:bottom w:val="single" w:sz="4" w:space="0" w:color="000000"/>
            </w:tcBorders>
          </w:tcPr>
          <w:p w14:paraId="5BF74DF7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Виды ремонтно-строительных работ</w:t>
            </w:r>
          </w:p>
        </w:tc>
        <w:tc>
          <w:tcPr>
            <w:tcW w:w="2473" w:type="dxa"/>
            <w:gridSpan w:val="2"/>
            <w:vMerge w:val="restart"/>
            <w:shd w:val="clear" w:color="auto" w:fill="auto"/>
          </w:tcPr>
          <w:p w14:paraId="3976D778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55BE1" w:rsidRPr="00C55BE1" w14:paraId="7CCCA3B0" w14:textId="77777777" w:rsidTr="00670D3A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2142" w:type="dxa"/>
            <w:vMerge/>
            <w:tcBorders>
              <w:bottom w:val="single" w:sz="4" w:space="0" w:color="000000"/>
            </w:tcBorders>
          </w:tcPr>
          <w:p w14:paraId="4CC7C632" w14:textId="77777777"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4" w:space="0" w:color="000000"/>
            </w:tcBorders>
          </w:tcPr>
          <w:p w14:paraId="270B3EE3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785251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14:paraId="23FAF50C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14:paraId="6D979E81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A8B033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  <w:p w14:paraId="1E7C7FC1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14:paraId="293DBFE5" w14:textId="77777777"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53" w:type="dxa"/>
            <w:gridSpan w:val="2"/>
            <w:vMerge/>
            <w:tcBorders>
              <w:bottom w:val="single" w:sz="4" w:space="0" w:color="000000"/>
            </w:tcBorders>
          </w:tcPr>
          <w:p w14:paraId="40F7712F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6FBDEC5E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6421B93F" w14:textId="77777777"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55BE1" w:rsidRPr="00C55BE1" w14:paraId="3B2EC933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</w:tcPr>
          <w:p w14:paraId="1F58665B" w14:textId="3A4C4852" w:rsidR="00C55BE1" w:rsidRPr="00C55BE1" w:rsidRDefault="00A20A97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</w:t>
            </w:r>
            <w:r w:rsidR="002454F2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№2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Строителей</w:t>
            </w:r>
            <w:r w:rsidR="00F56F9F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454F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пос. Восточный, Круглянского района</w:t>
            </w:r>
          </w:p>
        </w:tc>
        <w:tc>
          <w:tcPr>
            <w:tcW w:w="2020" w:type="dxa"/>
            <w:gridSpan w:val="2"/>
          </w:tcPr>
          <w:p w14:paraId="1D5B6AFB" w14:textId="215B5A86"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7D4D5EEA" w14:textId="77777777" w:rsidR="002454F2" w:rsidRDefault="002454F2" w:rsidP="002454F2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14:paraId="16AE340A" w14:textId="1C3F3171" w:rsidR="00C55BE1" w:rsidRPr="00C55BE1" w:rsidRDefault="002454F2" w:rsidP="002454F2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148F0" w14:textId="77777777" w:rsidR="002454F2" w:rsidRDefault="002454F2" w:rsidP="002454F2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14:paraId="450CDB47" w14:textId="0D780671" w:rsidR="00C55BE1" w:rsidRPr="00C55BE1" w:rsidRDefault="002454F2" w:rsidP="002454F2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953" w:type="dxa"/>
            <w:gridSpan w:val="2"/>
          </w:tcPr>
          <w:p w14:paraId="19451DCB" w14:textId="0BD1EB65" w:rsidR="00C55BE1" w:rsidRPr="00C55BE1" w:rsidRDefault="002454F2" w:rsidP="00C55BE1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163,5</w:t>
            </w:r>
          </w:p>
        </w:tc>
        <w:tc>
          <w:tcPr>
            <w:tcW w:w="2945" w:type="dxa"/>
            <w:gridSpan w:val="3"/>
            <w:shd w:val="clear" w:color="auto" w:fill="auto"/>
          </w:tcPr>
          <w:p w14:paraId="0B94B6E9" w14:textId="1387D023" w:rsidR="00C55BE1" w:rsidRPr="00C55BE1" w:rsidRDefault="00C55BE1" w:rsidP="00A20A97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Замена отмостки, молниезащита, ремонт козырька и крыльца входа, замена электропроводки в местах общего пользования, установка энергосберегающих светильников, фасад (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>ремонт стыков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покраска), </w:t>
            </w:r>
            <w:r w:rsidR="007075C9" w:rsidRPr="002454F2">
              <w:rPr>
                <w:rFonts w:eastAsia="Calibri"/>
                <w:sz w:val="24"/>
                <w:szCs w:val="24"/>
                <w:lang w:eastAsia="en-US"/>
              </w:rPr>
              <w:t xml:space="preserve">замена окон в местах общего пользования, 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 xml:space="preserve">ремонт балконов,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замена сетей холодного водоснабжения (подвал, стояки), замена сетей канализации (подвал, стояки), замена сетей отопления по подвалу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 xml:space="preserve"> (по дефектному акту).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6339CB07" w14:textId="77777777" w:rsidR="00C55BE1" w:rsidRPr="00C55BE1" w:rsidRDefault="00A20A97" w:rsidP="00C55BE1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Подрядные торги</w:t>
            </w:r>
          </w:p>
        </w:tc>
      </w:tr>
      <w:tr w:rsidR="00A20A97" w:rsidRPr="00C55BE1" w14:paraId="1A611A43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476" w14:textId="13B46B91" w:rsidR="00A20A97" w:rsidRPr="00A20A97" w:rsidRDefault="002454F2" w:rsidP="00A20A97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№8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Первомайской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дер. Круча, Круглянского района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788E" w14:textId="5185DA96" w:rsidR="00A20A97" w:rsidRPr="00C55BE1" w:rsidRDefault="002454F2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20A97" w:rsidRPr="00C55BE1">
              <w:rPr>
                <w:rFonts w:eastAsia="Calibri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C76F" w14:textId="77777777" w:rsidR="00A20A97" w:rsidRPr="00C55BE1" w:rsidRDefault="00A20A9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14:paraId="2385E43D" w14:textId="06D0B787" w:rsidR="00A20A97" w:rsidRPr="00C55BE1" w:rsidRDefault="00A20A9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B5D3" w14:textId="2F06E156" w:rsidR="00A20A97" w:rsidRPr="00C55BE1" w:rsidRDefault="00A20A9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>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</w:p>
          <w:p w14:paraId="0AF94C4D" w14:textId="24C4ABC3" w:rsidR="00A20A97" w:rsidRPr="00C55BE1" w:rsidRDefault="00A20A97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E7FD" w14:textId="73E7D696" w:rsidR="00A20A97" w:rsidRPr="00C55BE1" w:rsidRDefault="002454F2" w:rsidP="005A08D3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163,5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95C" w14:textId="66C84BAD" w:rsidR="00A20A97" w:rsidRPr="00C55BE1" w:rsidRDefault="00A20A97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Замена рулонной кровли, з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амена отмостки, молниезащита, ремонт козырька и крыльца входа,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 xml:space="preserve"> ремонт балконов,</w:t>
            </w:r>
            <w:r w:rsidR="007075C9" w:rsidRPr="002454F2">
              <w:rPr>
                <w:rFonts w:eastAsia="Calibri"/>
                <w:sz w:val="24"/>
                <w:szCs w:val="24"/>
                <w:lang w:eastAsia="en-US"/>
              </w:rPr>
              <w:t xml:space="preserve"> замена окон в местах общего пользования,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замена электропроводки в местах общего пользования, установка энергосберегающих светильников, </w:t>
            </w:r>
            <w:r w:rsidR="002454F2" w:rsidRPr="00C55BE1">
              <w:rPr>
                <w:rFonts w:eastAsia="Calibri"/>
                <w:sz w:val="24"/>
                <w:szCs w:val="24"/>
                <w:lang w:eastAsia="en-US"/>
              </w:rPr>
              <w:t>фасад (</w:t>
            </w:r>
            <w:r w:rsidR="002454F2">
              <w:rPr>
                <w:rFonts w:eastAsia="Calibri"/>
                <w:sz w:val="24"/>
                <w:szCs w:val="24"/>
                <w:lang w:eastAsia="en-US"/>
              </w:rPr>
              <w:t>ремонт стыков</w:t>
            </w:r>
            <w:r w:rsidR="002454F2" w:rsidRPr="00C55BE1">
              <w:rPr>
                <w:rFonts w:eastAsia="Calibri"/>
                <w:sz w:val="24"/>
                <w:szCs w:val="24"/>
                <w:lang w:eastAsia="en-US"/>
              </w:rPr>
              <w:t xml:space="preserve">, покраска),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замена сетей холодного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водоснабжения (подвал, стояки), замена сетей канализации (подвал, стояки), замена сетей отопления по подвалу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дефектному акту).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6DF5" w14:textId="77777777" w:rsidR="00A20A97" w:rsidRPr="00C55BE1" w:rsidRDefault="00A20A97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Подрядные торги</w:t>
            </w:r>
          </w:p>
        </w:tc>
      </w:tr>
      <w:tr w:rsidR="002454F2" w:rsidRPr="00C55BE1" w14:paraId="2E056FFF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68CD" w14:textId="4FA4CDC5" w:rsidR="002454F2" w:rsidRPr="00C55BE1" w:rsidRDefault="002454F2" w:rsidP="00A20A97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16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26FD" w14:textId="45CFA657" w:rsidR="002454F2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7952" w14:textId="4C762FA9" w:rsidR="002454F2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 2022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46A1" w14:textId="77777777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октябрь </w:t>
            </w:r>
          </w:p>
          <w:p w14:paraId="17782E96" w14:textId="0A567063" w:rsidR="002454F2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E444" w14:textId="6EF1316D" w:rsidR="002454F2" w:rsidRDefault="007075C9" w:rsidP="005A08D3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341,7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F240" w14:textId="0AF52D11" w:rsidR="002454F2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</w:t>
            </w:r>
            <w:r w:rsidR="002454F2" w:rsidRPr="002454F2">
              <w:rPr>
                <w:rFonts w:eastAsia="Calibri"/>
                <w:sz w:val="24"/>
                <w:szCs w:val="24"/>
                <w:lang w:eastAsia="en-US"/>
              </w:rPr>
              <w:t xml:space="preserve"> кровли, молниезащита, замена электропроводки в местах общего пользования, установка энергосберегающих светильников, ремонт козырьков входов, замена окон в местах общего пользования, замена отмостки,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54F2" w:rsidRPr="002454F2">
              <w:rPr>
                <w:rFonts w:eastAsia="Calibri"/>
                <w:sz w:val="24"/>
                <w:szCs w:val="24"/>
                <w:lang w:eastAsia="en-US"/>
              </w:rPr>
              <w:t>оштукатуривание стен,  покраска фасада, замена дверей тамбура.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4A4E" w14:textId="7152C67E" w:rsidR="002454F2" w:rsidRPr="00C55BE1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Подрядные торги</w:t>
            </w:r>
          </w:p>
        </w:tc>
      </w:tr>
      <w:tr w:rsidR="007075C9" w:rsidRPr="00C55BE1" w14:paraId="40C29594" w14:textId="77777777" w:rsidTr="00670D3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CA6A" w14:textId="5D675693" w:rsidR="007075C9" w:rsidRPr="00C55BE1" w:rsidRDefault="007075C9" w:rsidP="00A20A97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жилого дома № 19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Суворова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2192" w14:textId="1A3200E8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B9C7" w14:textId="0555CF94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  <w:p w14:paraId="576BA871" w14:textId="0135DDA0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3321" w14:textId="77777777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август </w:t>
            </w:r>
          </w:p>
          <w:p w14:paraId="5829DF0D" w14:textId="6BDEACD4" w:rsidR="007075C9" w:rsidRDefault="007075C9" w:rsidP="005A08D3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D40E" w14:textId="56BA2ACE" w:rsidR="007075C9" w:rsidRDefault="007075C9" w:rsidP="005A08D3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149,4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113A" w14:textId="1FA0780F" w:rsidR="007075C9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Замена отмостки, молниезащита, ремонт козырька и крыльца входа, замена электропроводки в местах общего пользования, установка энергосберегающих светильников, фасад (</w:t>
            </w:r>
            <w:r>
              <w:rPr>
                <w:rFonts w:eastAsia="Calibri"/>
                <w:sz w:val="24"/>
                <w:szCs w:val="24"/>
                <w:lang w:eastAsia="en-US"/>
              </w:rPr>
              <w:t>ремонт стыков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покраска), </w:t>
            </w:r>
            <w:r w:rsidRPr="002454F2">
              <w:rPr>
                <w:rFonts w:eastAsia="Calibri"/>
                <w:sz w:val="24"/>
                <w:szCs w:val="24"/>
                <w:lang w:eastAsia="en-US"/>
              </w:rPr>
              <w:t xml:space="preserve">замена окон в местах общего пользования,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балконов,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замена сетей холодного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водоснабжения (подвал, стояки), замена сетей канализации (подвал, стояки)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A661" w14:textId="10BA58C6" w:rsidR="007075C9" w:rsidRPr="00C55BE1" w:rsidRDefault="007075C9" w:rsidP="005A08D3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Подрядные торги</w:t>
            </w:r>
          </w:p>
        </w:tc>
      </w:tr>
    </w:tbl>
    <w:p w14:paraId="1EF4D636" w14:textId="77777777" w:rsidR="008E7890" w:rsidRDefault="008E7890" w:rsidP="008E7890">
      <w:pPr>
        <w:sectPr w:rsidR="008E7890" w:rsidSect="00C55BE1">
          <w:headerReference w:type="default" r:id="rId8"/>
          <w:pgSz w:w="16838" w:h="11906" w:orient="landscape"/>
          <w:pgMar w:top="1701" w:right="709" w:bottom="850" w:left="1134" w:header="708" w:footer="708" w:gutter="0"/>
          <w:pgNumType w:start="1"/>
          <w:cols w:space="708"/>
          <w:titlePg/>
          <w:docGrid w:linePitch="408"/>
        </w:sectPr>
      </w:pPr>
    </w:p>
    <w:p w14:paraId="31CAA2A5" w14:textId="1E9F4CB4" w:rsidR="008E7890" w:rsidRPr="008E7890" w:rsidRDefault="008E7890" w:rsidP="007075C9">
      <w:pPr>
        <w:snapToGrid/>
        <w:spacing w:line="280" w:lineRule="exact"/>
        <w:ind w:left="9912" w:firstLine="708"/>
      </w:pPr>
      <w:r w:rsidRPr="008E7890">
        <w:lastRenderedPageBreak/>
        <w:t>УТВЕРЖДЕНО</w:t>
      </w:r>
    </w:p>
    <w:p w14:paraId="45CE634A" w14:textId="77777777"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Решение</w:t>
      </w:r>
    </w:p>
    <w:p w14:paraId="19C3F570" w14:textId="77777777"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Круглянского районного</w:t>
      </w:r>
    </w:p>
    <w:p w14:paraId="0DAB7E37" w14:textId="77777777"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исполнительного комитета</w:t>
      </w:r>
    </w:p>
    <w:p w14:paraId="0715C41F" w14:textId="0A8CDE10" w:rsidR="008E7890" w:rsidRPr="008E7890" w:rsidRDefault="0008555D" w:rsidP="008E7890">
      <w:pPr>
        <w:snapToGrid/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6C9">
        <w:t>21.</w:t>
      </w:r>
      <w:r w:rsidR="00F56F9F">
        <w:t>01.</w:t>
      </w:r>
      <w:r>
        <w:t>202</w:t>
      </w:r>
      <w:r w:rsidR="007075C9">
        <w:t>2</w:t>
      </w:r>
      <w:r>
        <w:t xml:space="preserve"> г. № </w:t>
      </w:r>
      <w:r w:rsidR="007A76C9">
        <w:t>2-23</w:t>
      </w:r>
      <w:bookmarkStart w:id="0" w:name="_GoBack"/>
      <w:bookmarkEnd w:id="0"/>
      <w:r w:rsidR="008E7890" w:rsidRPr="008E7890">
        <w:t xml:space="preserve"> </w:t>
      </w:r>
    </w:p>
    <w:p w14:paraId="69119F51" w14:textId="77777777"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</w:p>
    <w:p w14:paraId="6419E042" w14:textId="77777777" w:rsidR="008E7890" w:rsidRPr="008E7890" w:rsidRDefault="008E7890" w:rsidP="008E7890">
      <w:pPr>
        <w:snapToGrid/>
        <w:spacing w:line="280" w:lineRule="exact"/>
      </w:pPr>
    </w:p>
    <w:p w14:paraId="4FBD2B27" w14:textId="77777777" w:rsidR="008E7890" w:rsidRPr="008E7890" w:rsidRDefault="008E7890" w:rsidP="008E7890">
      <w:pPr>
        <w:snapToGrid/>
        <w:spacing w:line="280" w:lineRule="exact"/>
      </w:pPr>
    </w:p>
    <w:p w14:paraId="272D5594" w14:textId="77777777" w:rsidR="008E7890" w:rsidRPr="008E7890" w:rsidRDefault="008E7890" w:rsidP="008E7890">
      <w:pPr>
        <w:snapToGrid/>
        <w:spacing w:line="280" w:lineRule="exact"/>
      </w:pPr>
      <w:r w:rsidRPr="008E7890">
        <w:t>ПЕРСПЕКТИВНАЯ ПРОГРАММА</w:t>
      </w:r>
    </w:p>
    <w:p w14:paraId="1138E383" w14:textId="14395725" w:rsidR="008E7890" w:rsidRPr="008E7890" w:rsidRDefault="008E7890" w:rsidP="008E7890">
      <w:pPr>
        <w:snapToGrid/>
        <w:spacing w:line="280" w:lineRule="exact"/>
      </w:pPr>
      <w:r w:rsidRPr="008E7890">
        <w:t xml:space="preserve">капитального ремонта жилищного фонда </w:t>
      </w:r>
    </w:p>
    <w:p w14:paraId="4E7CDCC6" w14:textId="7634D261" w:rsidR="008E7890" w:rsidRPr="008E7890" w:rsidRDefault="00A20A97" w:rsidP="008E7890">
      <w:pPr>
        <w:snapToGrid/>
        <w:spacing w:line="280" w:lineRule="exact"/>
      </w:pPr>
      <w:r>
        <w:t>на 202</w:t>
      </w:r>
      <w:r w:rsidR="007075C9">
        <w:t>3</w:t>
      </w:r>
      <w:r>
        <w:t>-202</w:t>
      </w:r>
      <w:r w:rsidR="007075C9">
        <w:t>7</w:t>
      </w:r>
      <w:r w:rsidR="008E7890" w:rsidRPr="008E7890">
        <w:t xml:space="preserve"> годы по Круглянскому району</w:t>
      </w:r>
    </w:p>
    <w:p w14:paraId="272E7D03" w14:textId="77777777" w:rsidR="008E7890" w:rsidRPr="008E7890" w:rsidRDefault="008E7890" w:rsidP="008E7890">
      <w:pPr>
        <w:snapToGrid/>
        <w:spacing w:line="280" w:lineRule="exact"/>
      </w:pPr>
    </w:p>
    <w:tbl>
      <w:tblPr>
        <w:tblW w:w="16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211"/>
        <w:gridCol w:w="1496"/>
        <w:gridCol w:w="1304"/>
        <w:gridCol w:w="19"/>
        <w:gridCol w:w="1633"/>
        <w:gridCol w:w="1806"/>
        <w:gridCol w:w="1821"/>
        <w:gridCol w:w="4111"/>
      </w:tblGrid>
      <w:tr w:rsidR="005A08D3" w:rsidRPr="00735E66" w14:paraId="7ECC0BFF" w14:textId="77777777" w:rsidTr="00A32EF6">
        <w:trPr>
          <w:cantSplit/>
          <w:trHeight w:val="1190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9097B" w14:textId="77777777" w:rsidR="005A08D3" w:rsidRPr="00735E66" w:rsidRDefault="005A08D3" w:rsidP="00735E66">
            <w:pPr>
              <w:tabs>
                <w:tab w:val="left" w:pos="156"/>
              </w:tabs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Адрес</w:t>
            </w:r>
            <w:r w:rsidRPr="00735E66">
              <w:rPr>
                <w:sz w:val="26"/>
                <w:szCs w:val="26"/>
              </w:rPr>
              <w:br/>
              <w:t>жилого дома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D67E8" w14:textId="4BABADDA" w:rsidR="005A08D3" w:rsidRPr="00735E66" w:rsidRDefault="005A08D3" w:rsidP="00735E66">
            <w:pPr>
              <w:autoSpaceDE w:val="0"/>
              <w:autoSpaceDN w:val="0"/>
              <w:adjustRightInd w:val="0"/>
              <w:snapToGrid/>
              <w:ind w:right="-63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 xml:space="preserve">Год  </w:t>
            </w:r>
            <w:r w:rsidRPr="00735E66">
              <w:rPr>
                <w:sz w:val="26"/>
                <w:szCs w:val="26"/>
              </w:rPr>
              <w:br/>
              <w:t>построй</w:t>
            </w:r>
            <w:r w:rsidR="00F84A72">
              <w:rPr>
                <w:sz w:val="26"/>
                <w:szCs w:val="26"/>
              </w:rPr>
              <w:t>-</w:t>
            </w:r>
            <w:r w:rsidRPr="00735E66">
              <w:rPr>
                <w:sz w:val="26"/>
                <w:szCs w:val="26"/>
              </w:rPr>
              <w:t>ки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A82046" w14:textId="79BEE3F0" w:rsidR="005A08D3" w:rsidRPr="00735E66" w:rsidRDefault="005A08D3" w:rsidP="00735E66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Этажность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AF3F9" w14:textId="77777777" w:rsidR="005A08D3" w:rsidRPr="00735E66" w:rsidRDefault="005A08D3" w:rsidP="00735E66">
            <w:pPr>
              <w:autoSpaceDE w:val="0"/>
              <w:autoSpaceDN w:val="0"/>
              <w:adjustRightInd w:val="0"/>
              <w:snapToGrid/>
              <w:ind w:right="-108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9E696F" w14:textId="77777777" w:rsidR="005A08D3" w:rsidRPr="00735E66" w:rsidRDefault="005A08D3" w:rsidP="00735E66">
            <w:pPr>
              <w:autoSpaceDE w:val="0"/>
              <w:autoSpaceDN w:val="0"/>
              <w:adjustRightInd w:val="0"/>
              <w:snapToGrid/>
              <w:ind w:right="-17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Общая площадь</w:t>
            </w:r>
            <w:r w:rsidRPr="00735E66">
              <w:rPr>
                <w:sz w:val="26"/>
                <w:szCs w:val="26"/>
              </w:rPr>
              <w:br/>
              <w:t xml:space="preserve">квартир жилых  </w:t>
            </w:r>
            <w:r w:rsidRPr="00735E66">
              <w:rPr>
                <w:sz w:val="26"/>
                <w:szCs w:val="26"/>
              </w:rPr>
              <w:br/>
              <w:t>домов, кв.м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F6FDD" w14:textId="77777777" w:rsidR="005A08D3" w:rsidRPr="00735E66" w:rsidRDefault="005A08D3" w:rsidP="00735E66">
            <w:pPr>
              <w:autoSpaceDE w:val="0"/>
              <w:autoSpaceDN w:val="0"/>
              <w:adjustRightInd w:val="0"/>
              <w:snapToGrid/>
              <w:ind w:right="-45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 xml:space="preserve">Год    </w:t>
            </w:r>
            <w:r w:rsidRPr="00735E66">
              <w:rPr>
                <w:sz w:val="26"/>
                <w:szCs w:val="26"/>
              </w:rPr>
              <w:br/>
              <w:t xml:space="preserve">последнего   </w:t>
            </w:r>
            <w:r w:rsidRPr="00735E66">
              <w:rPr>
                <w:sz w:val="26"/>
                <w:szCs w:val="26"/>
              </w:rPr>
              <w:br/>
              <w:t>капитального ремонта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B32F07" w14:textId="77777777" w:rsidR="005A08D3" w:rsidRPr="00735E66" w:rsidRDefault="005A08D3" w:rsidP="00A32EF6">
            <w:pPr>
              <w:tabs>
                <w:tab w:val="left" w:pos="1612"/>
              </w:tabs>
              <w:autoSpaceDE w:val="0"/>
              <w:autoSpaceDN w:val="0"/>
              <w:adjustRightInd w:val="0"/>
              <w:snapToGrid/>
              <w:ind w:right="6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Планируемый год проведения капитального ремонта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1FECCB" w14:textId="77777777" w:rsidR="005A08D3" w:rsidRPr="00735E66" w:rsidRDefault="005A08D3" w:rsidP="00A32EF6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Планируемые виды работ</w:t>
            </w:r>
          </w:p>
        </w:tc>
      </w:tr>
      <w:tr w:rsidR="005A08D3" w:rsidRPr="00735E66" w14:paraId="527ADFA9" w14:textId="77777777" w:rsidTr="00A32EF6">
        <w:trPr>
          <w:cantSplit/>
          <w:trHeight w:val="331"/>
        </w:trPr>
        <w:tc>
          <w:tcPr>
            <w:tcW w:w="16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372F" w14:textId="77777777" w:rsidR="005A08D3" w:rsidRPr="00735E66" w:rsidRDefault="005A08D3" w:rsidP="00A32EF6">
            <w:pPr>
              <w:autoSpaceDE w:val="0"/>
              <w:autoSpaceDN w:val="0"/>
              <w:adjustRightInd w:val="0"/>
              <w:snapToGrid/>
              <w:ind w:right="3835"/>
              <w:jc w:val="center"/>
              <w:rPr>
                <w:b/>
                <w:sz w:val="26"/>
                <w:szCs w:val="26"/>
              </w:rPr>
            </w:pPr>
          </w:p>
          <w:p w14:paraId="7E530885" w14:textId="77777777" w:rsidR="005A08D3" w:rsidRPr="00735E66" w:rsidRDefault="005A08D3" w:rsidP="00A32EF6">
            <w:pPr>
              <w:autoSpaceDE w:val="0"/>
              <w:autoSpaceDN w:val="0"/>
              <w:adjustRightInd w:val="0"/>
              <w:snapToGrid/>
              <w:ind w:right="3835"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2023 год</w:t>
            </w:r>
          </w:p>
        </w:tc>
      </w:tr>
      <w:tr w:rsidR="005A08D3" w:rsidRPr="00735E66" w14:paraId="526CC0AC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2E4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пос. Восточный ул.Строителей д.4 г.Круглое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82D4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1990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F6D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E794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40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558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2AB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B42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3DE7" w14:textId="77777777" w:rsidR="005A08D3" w:rsidRPr="00735E66" w:rsidRDefault="005A08D3" w:rsidP="00F219AC">
            <w:pPr>
              <w:tabs>
                <w:tab w:val="left" w:pos="2964"/>
              </w:tabs>
              <w:autoSpaceDE w:val="0"/>
              <w:autoSpaceDN w:val="0"/>
              <w:adjustRightInd w:val="0"/>
              <w:snapToGrid/>
              <w:ind w:hanging="155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Замена отмостки, молниезащита,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</w:t>
            </w:r>
          </w:p>
          <w:p w14:paraId="1A127DB1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5A08D3" w:rsidRPr="00735E66" w14:paraId="13F85061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4322F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lastRenderedPageBreak/>
              <w:t xml:space="preserve">ул. Советская, д.53 </w:t>
            </w:r>
          </w:p>
          <w:p w14:paraId="31286A5D" w14:textId="0181472D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5507E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1981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DE26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F077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FF2D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1696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46511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962F4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11C3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кровли (по результатам тз), ремонт отмостки, молниезащита,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замена окон в местах общего пользования, ремонт входа в подвал.</w:t>
            </w:r>
          </w:p>
          <w:p w14:paraId="5FC49796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(подвал,стояки), замена сетей отопления по подвалу</w:t>
            </w:r>
          </w:p>
        </w:tc>
      </w:tr>
      <w:tr w:rsidR="005A08D3" w:rsidRPr="00735E66" w14:paraId="0748B769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BF48B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ул. Гагарина</w:t>
            </w:r>
            <w:r w:rsidR="00F84A72">
              <w:rPr>
                <w:sz w:val="26"/>
                <w:szCs w:val="26"/>
              </w:rPr>
              <w:t>,</w:t>
            </w:r>
            <w:r w:rsidRPr="00735E66">
              <w:rPr>
                <w:sz w:val="26"/>
                <w:szCs w:val="26"/>
              </w:rPr>
              <w:t xml:space="preserve"> д.5а </w:t>
            </w:r>
          </w:p>
          <w:p w14:paraId="38304885" w14:textId="1D284CED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AE16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1987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5B9AE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27D2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17470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961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6CBBA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82D78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51DB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шатровой кровли, замена отмостки, молниезащита,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пользования, ремонт стыков стеновых панелей, покраска фасада.</w:t>
            </w:r>
          </w:p>
          <w:p w14:paraId="057226D7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(подвал,стояки), замена сетей отопления по подвалу.</w:t>
            </w:r>
          </w:p>
        </w:tc>
      </w:tr>
      <w:tr w:rsidR="005A08D3" w:rsidRPr="00735E66" w14:paraId="311240A5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0FE8E" w14:textId="45B4F900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lastRenderedPageBreak/>
              <w:t>ул. Могилевская</w:t>
            </w:r>
            <w:r w:rsidR="00F84A72">
              <w:rPr>
                <w:sz w:val="26"/>
                <w:szCs w:val="26"/>
              </w:rPr>
              <w:t>,</w:t>
            </w:r>
            <w:r w:rsidRPr="00735E66">
              <w:rPr>
                <w:sz w:val="26"/>
                <w:szCs w:val="26"/>
              </w:rPr>
              <w:t xml:space="preserve"> д.22 г.Круглое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2450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1970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F2DA1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65EA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кирпич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99BA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359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57352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5CADD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42AF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шатровой кровли, замена отмостки, молниезащита,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 По дефектному акту: замена сетей холодного водоснабжения (техподполье, стояки), замена сетей канализации (техподполье, стояки), замена сетей отопления по техподполью.</w:t>
            </w:r>
          </w:p>
        </w:tc>
      </w:tr>
      <w:tr w:rsidR="005A08D3" w:rsidRPr="00735E66" w14:paraId="3D9397BA" w14:textId="77777777" w:rsidTr="00A32EF6">
        <w:trPr>
          <w:cantSplit/>
          <w:trHeight w:val="331"/>
        </w:trPr>
        <w:tc>
          <w:tcPr>
            <w:tcW w:w="6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C2C6" w14:textId="3EEF1C48" w:rsidR="005A08D3" w:rsidRPr="00735E66" w:rsidRDefault="005A08D3" w:rsidP="0038209B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 xml:space="preserve">Ввод площади в 2023 году, </w:t>
            </w:r>
            <w:r w:rsidR="00F84A72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EEAF" w14:textId="77777777" w:rsidR="005A08D3" w:rsidRPr="00735E66" w:rsidRDefault="005A08D3" w:rsidP="0038209B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3574</w:t>
            </w:r>
          </w:p>
        </w:tc>
      </w:tr>
      <w:tr w:rsidR="005A08D3" w:rsidRPr="00735E66" w14:paraId="79BDB437" w14:textId="77777777" w:rsidTr="00A32EF6">
        <w:trPr>
          <w:cantSplit/>
          <w:trHeight w:val="331"/>
        </w:trPr>
        <w:tc>
          <w:tcPr>
            <w:tcW w:w="16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807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2024 год</w:t>
            </w:r>
          </w:p>
        </w:tc>
      </w:tr>
      <w:tr w:rsidR="005A08D3" w:rsidRPr="00735E66" w14:paraId="1CBC5F9E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03A9" w14:textId="6B560EB0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ул. Есенина,</w:t>
            </w:r>
            <w:r w:rsidR="00F84A72">
              <w:rPr>
                <w:sz w:val="26"/>
                <w:szCs w:val="26"/>
              </w:rPr>
              <w:t xml:space="preserve"> </w:t>
            </w:r>
            <w:r w:rsidRPr="00735E66">
              <w:rPr>
                <w:sz w:val="26"/>
                <w:szCs w:val="26"/>
              </w:rPr>
              <w:t xml:space="preserve">д.3а </w:t>
            </w:r>
          </w:p>
          <w:p w14:paraId="7DB79165" w14:textId="57D71204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D3C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1992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CF37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3ADC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кирпич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E78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370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0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0682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B0A0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Кровля (замена рулонного покрытия), ремонт отмостки, молниезащита, ремонт козырьков входов, замена электропроводки в местах общего пользования, установка энергосберегающих светильников, фасад (оштукатуривание, покраска), ремонт балконов с заменой экранов ограждения.</w:t>
            </w:r>
          </w:p>
          <w:p w14:paraId="7794A64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6CE529A6" w14:textId="77777777" w:rsidTr="00A32EF6">
        <w:trPr>
          <w:cantSplit/>
          <w:trHeight w:val="2829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842" w14:textId="4AC14732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lastRenderedPageBreak/>
              <w:t>ул. Советская</w:t>
            </w:r>
            <w:r w:rsidR="00F84A72">
              <w:rPr>
                <w:sz w:val="26"/>
                <w:szCs w:val="26"/>
              </w:rPr>
              <w:t>,</w:t>
            </w:r>
            <w:r w:rsidRPr="00735E66">
              <w:rPr>
                <w:sz w:val="26"/>
                <w:szCs w:val="26"/>
              </w:rPr>
              <w:t xml:space="preserve"> д.61 г.Круглое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B6DE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1991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5A0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FD21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C53E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3051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7E5D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A161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002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Замена отмостки, молниезащита,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входов в подвал, ремонт кровли (по результатам тз).</w:t>
            </w:r>
          </w:p>
          <w:p w14:paraId="6A4179A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5A08D3" w:rsidRPr="00735E66" w14:paraId="475FAAB7" w14:textId="77777777" w:rsidTr="00A32EF6">
        <w:trPr>
          <w:cantSplit/>
          <w:trHeight w:val="331"/>
        </w:trPr>
        <w:tc>
          <w:tcPr>
            <w:tcW w:w="6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BCAB" w14:textId="16712009" w:rsidR="005A08D3" w:rsidRPr="00735E66" w:rsidRDefault="005A08D3" w:rsidP="0038209B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 xml:space="preserve">Ввод площади в 2024 году, </w:t>
            </w:r>
            <w:r w:rsidR="00F84A72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AD3B" w14:textId="751015AE" w:rsidR="005A08D3" w:rsidRPr="00735E66" w:rsidRDefault="005A08D3" w:rsidP="0038209B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3421</w:t>
            </w:r>
          </w:p>
        </w:tc>
      </w:tr>
      <w:tr w:rsidR="005A08D3" w:rsidRPr="00735E66" w14:paraId="50E86A2B" w14:textId="77777777" w:rsidTr="00A32EF6">
        <w:trPr>
          <w:cantSplit/>
          <w:trHeight w:val="331"/>
        </w:trPr>
        <w:tc>
          <w:tcPr>
            <w:tcW w:w="16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A2B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  <w:highlight w:val="lightGray"/>
              </w:rPr>
            </w:pPr>
            <w:r w:rsidRPr="00735E66">
              <w:rPr>
                <w:b/>
                <w:sz w:val="26"/>
                <w:szCs w:val="26"/>
              </w:rPr>
              <w:t>2025 год</w:t>
            </w:r>
          </w:p>
        </w:tc>
      </w:tr>
      <w:tr w:rsidR="005A08D3" w:rsidRPr="00735E66" w14:paraId="4CC6C2A9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FDD5" w14:textId="4AE1977B" w:rsidR="00F84A72" w:rsidRDefault="00F84A72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A08D3" w:rsidRPr="00735E66">
              <w:rPr>
                <w:sz w:val="26"/>
                <w:szCs w:val="26"/>
              </w:rPr>
              <w:t>л. Энгельса,</w:t>
            </w:r>
            <w:r>
              <w:rPr>
                <w:sz w:val="26"/>
                <w:szCs w:val="26"/>
              </w:rPr>
              <w:t xml:space="preserve"> </w:t>
            </w:r>
            <w:r w:rsidR="005A08D3" w:rsidRPr="00735E66">
              <w:rPr>
                <w:sz w:val="26"/>
                <w:szCs w:val="26"/>
              </w:rPr>
              <w:t>д.1</w:t>
            </w:r>
          </w:p>
          <w:p w14:paraId="7F3DD5D9" w14:textId="73D52CF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B0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1982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506D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455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AA26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5498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3178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B53E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CD8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шатровой кровли, замена отмостки, молниезащита, ремонт козырьков входов, замена электропроводки в местах общего пользования, установка энергосберегающих светильников, ремонт входов в подвалы, замена окон в местах общего пользования, ремонт стыков, покраска фасада.</w:t>
            </w:r>
          </w:p>
          <w:p w14:paraId="62FADB9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подвалу..</w:t>
            </w:r>
          </w:p>
        </w:tc>
      </w:tr>
      <w:tr w:rsidR="005A08D3" w:rsidRPr="00735E66" w14:paraId="35FB0196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312A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lastRenderedPageBreak/>
              <w:t>ул. Энгельса,</w:t>
            </w:r>
            <w:r w:rsidR="00F84A72">
              <w:rPr>
                <w:sz w:val="26"/>
                <w:szCs w:val="26"/>
              </w:rPr>
              <w:t xml:space="preserve"> </w:t>
            </w:r>
            <w:r w:rsidRPr="00735E66">
              <w:rPr>
                <w:sz w:val="26"/>
                <w:szCs w:val="26"/>
              </w:rPr>
              <w:t xml:space="preserve">д.3 </w:t>
            </w:r>
          </w:p>
          <w:p w14:paraId="0026BDF1" w14:textId="24EABCDD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7348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1985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7BD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5B9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CAB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1809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531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1CB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EC14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шатровой кровли, ремонт отмостки, молниезащита,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14:paraId="3497934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26DEB5E3" w14:textId="77777777" w:rsidTr="00A32EF6">
        <w:trPr>
          <w:cantSplit/>
          <w:trHeight w:val="331"/>
        </w:trPr>
        <w:tc>
          <w:tcPr>
            <w:tcW w:w="6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A0B2" w14:textId="096C8254" w:rsidR="005A08D3" w:rsidRPr="00735E66" w:rsidRDefault="005A08D3" w:rsidP="0038209B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 xml:space="preserve">Ввод площади в 2025 году, </w:t>
            </w:r>
            <w:r w:rsidR="00F84A72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9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843" w14:textId="7D5DEEFB" w:rsidR="005A08D3" w:rsidRPr="00735E66" w:rsidRDefault="005A08D3" w:rsidP="0038209B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7307</w:t>
            </w:r>
          </w:p>
        </w:tc>
      </w:tr>
      <w:tr w:rsidR="005A08D3" w:rsidRPr="00735E66" w14:paraId="68DB842C" w14:textId="77777777" w:rsidTr="00A32EF6">
        <w:trPr>
          <w:cantSplit/>
          <w:trHeight w:val="331"/>
        </w:trPr>
        <w:tc>
          <w:tcPr>
            <w:tcW w:w="16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8D3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2026 год</w:t>
            </w:r>
          </w:p>
        </w:tc>
      </w:tr>
      <w:tr w:rsidR="005A08D3" w:rsidRPr="00735E66" w14:paraId="5459F629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EC51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 xml:space="preserve">ул. Лукашевича, </w:t>
            </w:r>
            <w:r w:rsidR="00F84A72">
              <w:rPr>
                <w:sz w:val="26"/>
                <w:szCs w:val="26"/>
              </w:rPr>
              <w:t>д.</w:t>
            </w:r>
            <w:r w:rsidRPr="00735E66">
              <w:rPr>
                <w:sz w:val="26"/>
                <w:szCs w:val="26"/>
              </w:rPr>
              <w:t xml:space="preserve">3 </w:t>
            </w:r>
          </w:p>
          <w:p w14:paraId="486A8777" w14:textId="0A4FC353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C742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1977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FF7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BC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11A4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1053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8656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6F34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F2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шатровой кровли, ремонт отмостки, молниезащита,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14:paraId="6D28E15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16C89B41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9325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lastRenderedPageBreak/>
              <w:t xml:space="preserve">ул. Гагарина, 3А </w:t>
            </w:r>
          </w:p>
          <w:p w14:paraId="1A457337" w14:textId="5F7E6488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C32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1985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3FA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E82E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EAC0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4127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B0E0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552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4920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шатровой кровли, ремонт отмостки, молниезащита,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14:paraId="508844E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7EBDD41A" w14:textId="77777777" w:rsidTr="00A32EF6">
        <w:trPr>
          <w:cantSplit/>
          <w:trHeight w:val="434"/>
        </w:trPr>
        <w:tc>
          <w:tcPr>
            <w:tcW w:w="1608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8C2B7" w14:textId="47F9757A" w:rsidR="005A08D3" w:rsidRPr="00735E66" w:rsidRDefault="005A08D3" w:rsidP="0073436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Ввод площади в 202</w:t>
            </w:r>
            <w:r w:rsidR="00735E66">
              <w:rPr>
                <w:b/>
                <w:sz w:val="26"/>
                <w:szCs w:val="26"/>
              </w:rPr>
              <w:t>6</w:t>
            </w:r>
            <w:r w:rsidRPr="00735E66">
              <w:rPr>
                <w:b/>
                <w:sz w:val="26"/>
                <w:szCs w:val="26"/>
              </w:rPr>
              <w:t xml:space="preserve"> году, </w:t>
            </w:r>
            <w:r w:rsidR="00F84A72">
              <w:rPr>
                <w:b/>
                <w:sz w:val="26"/>
                <w:szCs w:val="26"/>
              </w:rPr>
              <w:t xml:space="preserve">кв.м                                              </w:t>
            </w:r>
            <w:r w:rsidRPr="00735E66">
              <w:rPr>
                <w:sz w:val="26"/>
                <w:szCs w:val="26"/>
              </w:rPr>
              <w:t xml:space="preserve"> </w:t>
            </w:r>
            <w:r w:rsidRPr="00735E66">
              <w:rPr>
                <w:b/>
                <w:sz w:val="26"/>
                <w:szCs w:val="26"/>
              </w:rPr>
              <w:t xml:space="preserve"> 5180</w:t>
            </w:r>
          </w:p>
          <w:p w14:paraId="6A529F80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</w:p>
        </w:tc>
      </w:tr>
      <w:tr w:rsidR="005A08D3" w:rsidRPr="00735E66" w14:paraId="4556B3E5" w14:textId="77777777" w:rsidTr="00A32EF6">
        <w:trPr>
          <w:cantSplit/>
          <w:trHeight w:val="245"/>
        </w:trPr>
        <w:tc>
          <w:tcPr>
            <w:tcW w:w="1608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EB25" w14:textId="77777777" w:rsidR="005A08D3" w:rsidRPr="00735E66" w:rsidRDefault="005A08D3" w:rsidP="00F219AC">
            <w:pPr>
              <w:widowControl w:val="0"/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</w:p>
          <w:p w14:paraId="470FD477" w14:textId="252A6185" w:rsidR="005A08D3" w:rsidRPr="00735E66" w:rsidRDefault="005A08D3" w:rsidP="00F219AC">
            <w:pPr>
              <w:widowControl w:val="0"/>
              <w:tabs>
                <w:tab w:val="left" w:pos="6670"/>
              </w:tabs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2027  год</w:t>
            </w:r>
          </w:p>
        </w:tc>
      </w:tr>
      <w:tr w:rsidR="005A08D3" w:rsidRPr="00735E66" w14:paraId="1E7FDA0B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A61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аг. Комсеничи</w:t>
            </w:r>
            <w:r w:rsidR="00F84A72">
              <w:rPr>
                <w:sz w:val="26"/>
                <w:szCs w:val="26"/>
              </w:rPr>
              <w:t>,</w:t>
            </w:r>
          </w:p>
          <w:p w14:paraId="2A4029CA" w14:textId="08900AA8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 xml:space="preserve"> ул. Молодежная, д. 28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FCCD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1979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3D30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FF88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B484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580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DDC17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4F62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4FEC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кровли, замена отмостки, молниезащита, ремонт  входов, ремонт балконов, установка энергосберегающих светильников замена электропроводки в местах общего пользования,  ремонт фасада (ремонт стыков), покраска фасада.</w:t>
            </w:r>
          </w:p>
          <w:p w14:paraId="53B9EB2C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60DCD581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3D6F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lastRenderedPageBreak/>
              <w:t>аг. Комсеничи</w:t>
            </w:r>
            <w:r w:rsidR="00F84A72">
              <w:rPr>
                <w:sz w:val="26"/>
                <w:szCs w:val="26"/>
              </w:rPr>
              <w:t>,</w:t>
            </w:r>
            <w:r w:rsidRPr="00735E66">
              <w:rPr>
                <w:sz w:val="26"/>
                <w:szCs w:val="26"/>
              </w:rPr>
              <w:t xml:space="preserve"> </w:t>
            </w:r>
          </w:p>
          <w:p w14:paraId="29DC906B" w14:textId="53D16D76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ул. Молодежная, д. 30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2A1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1979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B0A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2A58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61D6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642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12FED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6121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F426" w14:textId="3CC44830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кровли, замена отмостки, ремонт балконов, молниезащита, ремонт входов, установка энергосберегающих светильников, замена электропроводки и окон в местах общего пользования,  ремонт фасада (ремонт стыков), покраска фасада.</w:t>
            </w:r>
          </w:p>
          <w:p w14:paraId="46BD2262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0E6E5A4B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728" w14:textId="77777777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аг. Комсеничи</w:t>
            </w:r>
            <w:r w:rsidR="00F84A72">
              <w:rPr>
                <w:sz w:val="26"/>
                <w:szCs w:val="26"/>
              </w:rPr>
              <w:t>,</w:t>
            </w:r>
            <w:r w:rsidRPr="00735E66">
              <w:rPr>
                <w:sz w:val="26"/>
                <w:szCs w:val="26"/>
              </w:rPr>
              <w:t xml:space="preserve"> </w:t>
            </w:r>
          </w:p>
          <w:p w14:paraId="12F78FC8" w14:textId="2CCAB089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ул. Молодежная, д. 32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DE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1979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AF18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FA53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E404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640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2718D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27F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A864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кровли, замена отмостки, молниезащита, ремонт балконов, ремонт  входов, установка энергосберегающих светильников, замена электропроводки и окон  в местах общего пользования,  ремонт фасада (ремонт стыков), покраска фасада.</w:t>
            </w:r>
          </w:p>
          <w:p w14:paraId="555DE6DC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636D4C6D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C907" w14:textId="2614990E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lastRenderedPageBreak/>
              <w:t xml:space="preserve">ул. Могилевская, </w:t>
            </w:r>
            <w:r w:rsidR="00F84A72">
              <w:rPr>
                <w:sz w:val="26"/>
                <w:szCs w:val="26"/>
              </w:rPr>
              <w:t>д.</w:t>
            </w:r>
            <w:r w:rsidRPr="00735E66">
              <w:rPr>
                <w:sz w:val="26"/>
                <w:szCs w:val="26"/>
              </w:rPr>
              <w:t xml:space="preserve">30 </w:t>
            </w:r>
          </w:p>
          <w:p w14:paraId="3A8AB6F4" w14:textId="05C7ED00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 xml:space="preserve">г. Круглое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81F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1981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939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880A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панель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C4F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636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650C6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A01C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2665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Ремонт кровли, замена отмостки, молниезащита, ремонт балконов, ремонт  входов, установка энергосберегающих светильников, замена электропроводки и окон  в местах общего пользования,  ремонт фасада (ремонт стыков), покраска фасада.</w:t>
            </w:r>
          </w:p>
          <w:p w14:paraId="32D9AA76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5A08D3" w:rsidRPr="00735E66" w14:paraId="2675BD38" w14:textId="77777777" w:rsidTr="00A32EF6">
        <w:trPr>
          <w:cantSplit/>
          <w:trHeight w:val="331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23B2" w14:textId="7F64A152" w:rsidR="00F84A72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 xml:space="preserve">ул. Суворова, </w:t>
            </w:r>
            <w:r w:rsidR="00F84A72">
              <w:rPr>
                <w:sz w:val="26"/>
                <w:szCs w:val="26"/>
              </w:rPr>
              <w:t>д.</w:t>
            </w:r>
            <w:r w:rsidRPr="00735E66">
              <w:rPr>
                <w:sz w:val="26"/>
                <w:szCs w:val="26"/>
              </w:rPr>
              <w:t xml:space="preserve">17 </w:t>
            </w:r>
          </w:p>
          <w:p w14:paraId="7319F073" w14:textId="47BBFBF1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г. Круглое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597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1978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4DCE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78F5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кирпич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0D6B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1461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8A779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B27C" w14:textId="77777777" w:rsidR="005A08D3" w:rsidRPr="00735E66" w:rsidRDefault="005A08D3" w:rsidP="00F219AC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2027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1D9B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735E66">
              <w:rPr>
                <w:sz w:val="26"/>
                <w:szCs w:val="26"/>
              </w:rPr>
              <w:t>Замена отмостки, молниезащита, ремонт балконов, ремонт  входов, установка энергосберегающих светильников, замена электропроводки и окон в местах общего пользования,  ремонт фасада (оштукатуривание), покраска фасада.</w:t>
            </w:r>
          </w:p>
          <w:p w14:paraId="621DA5FD" w14:textId="77777777" w:rsidR="005A08D3" w:rsidRPr="00735E66" w:rsidRDefault="005A08D3" w:rsidP="00F219AC">
            <w:pPr>
              <w:keepNext/>
              <w:keepLines/>
              <w:pageBreakBefore/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</w:p>
        </w:tc>
      </w:tr>
      <w:tr w:rsidR="00734368" w:rsidRPr="00735E66" w14:paraId="2B10F4CB" w14:textId="77777777" w:rsidTr="0038209B">
        <w:trPr>
          <w:cantSplit/>
          <w:trHeight w:val="331"/>
        </w:trPr>
        <w:tc>
          <w:tcPr>
            <w:tcW w:w="6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DD275" w14:textId="0FD9EB7C" w:rsidR="00734368" w:rsidRPr="00735E66" w:rsidRDefault="00734368" w:rsidP="0038209B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735E66">
              <w:rPr>
                <w:b/>
                <w:sz w:val="26"/>
                <w:szCs w:val="26"/>
              </w:rPr>
              <w:t>Ввод площади в 202</w:t>
            </w:r>
            <w:r>
              <w:rPr>
                <w:b/>
                <w:sz w:val="26"/>
                <w:szCs w:val="26"/>
              </w:rPr>
              <w:t>7</w:t>
            </w:r>
            <w:r w:rsidRPr="00735E66">
              <w:rPr>
                <w:b/>
                <w:sz w:val="26"/>
                <w:szCs w:val="26"/>
              </w:rPr>
              <w:t xml:space="preserve"> году, </w:t>
            </w:r>
            <w:r w:rsidR="00F84A72">
              <w:rPr>
                <w:b/>
                <w:sz w:val="26"/>
                <w:szCs w:val="26"/>
              </w:rPr>
              <w:t>кв.м</w:t>
            </w:r>
          </w:p>
        </w:tc>
        <w:tc>
          <w:tcPr>
            <w:tcW w:w="93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F9EEF" w14:textId="52E4CC85" w:rsidR="00734368" w:rsidRPr="00735E66" w:rsidRDefault="00734368" w:rsidP="0073436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3959</w:t>
            </w:r>
          </w:p>
        </w:tc>
      </w:tr>
    </w:tbl>
    <w:p w14:paraId="0B27920E" w14:textId="77777777" w:rsidR="00D6759C" w:rsidRPr="00735E66" w:rsidRDefault="00D6759C" w:rsidP="00F219AC">
      <w:pPr>
        <w:snapToGrid/>
        <w:spacing w:line="280" w:lineRule="exact"/>
        <w:jc w:val="center"/>
        <w:rPr>
          <w:sz w:val="26"/>
          <w:szCs w:val="26"/>
        </w:rPr>
      </w:pPr>
    </w:p>
    <w:sectPr w:rsidR="00D6759C" w:rsidRPr="00735E66" w:rsidSect="00A32EF6">
      <w:headerReference w:type="even" r:id="rId9"/>
      <w:headerReference w:type="default" r:id="rId10"/>
      <w:pgSz w:w="16838" w:h="11906" w:orient="landscape" w:code="9"/>
      <w:pgMar w:top="720" w:right="820" w:bottom="720" w:left="567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3F6E3" w14:textId="77777777" w:rsidR="002B15DE" w:rsidRDefault="002B15DE" w:rsidP="008E7890">
      <w:r>
        <w:separator/>
      </w:r>
    </w:p>
  </w:endnote>
  <w:endnote w:type="continuationSeparator" w:id="0">
    <w:p w14:paraId="6E3CB6AC" w14:textId="77777777" w:rsidR="002B15DE" w:rsidRDefault="002B15DE" w:rsidP="008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24E7" w14:textId="77777777" w:rsidR="002B15DE" w:rsidRDefault="002B15DE" w:rsidP="008E7890">
      <w:r>
        <w:separator/>
      </w:r>
    </w:p>
  </w:footnote>
  <w:footnote w:type="continuationSeparator" w:id="0">
    <w:p w14:paraId="4FDA800F" w14:textId="77777777" w:rsidR="002B15DE" w:rsidRDefault="002B15DE" w:rsidP="008E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4785"/>
      <w:docPartObj>
        <w:docPartGallery w:val="Page Numbers (Top of Page)"/>
        <w:docPartUnique/>
      </w:docPartObj>
    </w:sdtPr>
    <w:sdtEndPr/>
    <w:sdtContent>
      <w:p w14:paraId="30545443" w14:textId="77777777" w:rsidR="005A08D3" w:rsidRDefault="005A08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3168B4" w14:textId="77777777" w:rsidR="005A08D3" w:rsidRDefault="005A0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343A" w14:textId="77777777" w:rsidR="005A08D3" w:rsidRDefault="005A08D3" w:rsidP="005060D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8865EA" w14:textId="77777777" w:rsidR="005A08D3" w:rsidRDefault="005A08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0415" w14:textId="77777777" w:rsidR="005A08D3" w:rsidRPr="007349A6" w:rsidRDefault="005A08D3" w:rsidP="005060D8">
    <w:pPr>
      <w:pStyle w:val="a3"/>
      <w:framePr w:wrap="around" w:vAnchor="text" w:hAnchor="margin" w:xAlign="center" w:y="1"/>
      <w:rPr>
        <w:rStyle w:val="a8"/>
        <w:sz w:val="28"/>
        <w:szCs w:val="28"/>
      </w:rPr>
    </w:pPr>
    <w:r w:rsidRPr="007349A6">
      <w:rPr>
        <w:rStyle w:val="a8"/>
        <w:sz w:val="28"/>
        <w:szCs w:val="28"/>
      </w:rPr>
      <w:fldChar w:fldCharType="begin"/>
    </w:r>
    <w:r w:rsidRPr="007349A6">
      <w:rPr>
        <w:rStyle w:val="a8"/>
        <w:sz w:val="28"/>
        <w:szCs w:val="28"/>
      </w:rPr>
      <w:instrText xml:space="preserve">PAGE  </w:instrText>
    </w:r>
    <w:r w:rsidRPr="007349A6">
      <w:rPr>
        <w:rStyle w:val="a8"/>
        <w:sz w:val="28"/>
        <w:szCs w:val="28"/>
      </w:rPr>
      <w:fldChar w:fldCharType="separate"/>
    </w:r>
    <w:r w:rsidR="004971A1">
      <w:rPr>
        <w:rStyle w:val="a8"/>
        <w:noProof/>
        <w:sz w:val="28"/>
        <w:szCs w:val="28"/>
      </w:rPr>
      <w:t>4</w:t>
    </w:r>
    <w:r w:rsidRPr="007349A6">
      <w:rPr>
        <w:rStyle w:val="a8"/>
        <w:sz w:val="28"/>
        <w:szCs w:val="28"/>
      </w:rPr>
      <w:fldChar w:fldCharType="end"/>
    </w:r>
  </w:p>
  <w:p w14:paraId="78C8958F" w14:textId="77777777" w:rsidR="005A08D3" w:rsidRDefault="005A0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90"/>
    <w:rsid w:val="0008555D"/>
    <w:rsid w:val="000D6B27"/>
    <w:rsid w:val="000D6CC4"/>
    <w:rsid w:val="00124721"/>
    <w:rsid w:val="00221783"/>
    <w:rsid w:val="002454F2"/>
    <w:rsid w:val="00270E4C"/>
    <w:rsid w:val="002B15DE"/>
    <w:rsid w:val="002D1ED0"/>
    <w:rsid w:val="002D79DD"/>
    <w:rsid w:val="003146E1"/>
    <w:rsid w:val="0038209B"/>
    <w:rsid w:val="004971A1"/>
    <w:rsid w:val="004A1852"/>
    <w:rsid w:val="004C54E6"/>
    <w:rsid w:val="005060D8"/>
    <w:rsid w:val="005A08D3"/>
    <w:rsid w:val="005A1730"/>
    <w:rsid w:val="00614043"/>
    <w:rsid w:val="00652D9B"/>
    <w:rsid w:val="00670D3A"/>
    <w:rsid w:val="00700104"/>
    <w:rsid w:val="007075C9"/>
    <w:rsid w:val="00711CAF"/>
    <w:rsid w:val="00734368"/>
    <w:rsid w:val="00735E66"/>
    <w:rsid w:val="0075007D"/>
    <w:rsid w:val="007A76C9"/>
    <w:rsid w:val="00813B5F"/>
    <w:rsid w:val="008E7890"/>
    <w:rsid w:val="009372F0"/>
    <w:rsid w:val="00974EF9"/>
    <w:rsid w:val="00A20A97"/>
    <w:rsid w:val="00A32EF6"/>
    <w:rsid w:val="00A872DD"/>
    <w:rsid w:val="00BF6045"/>
    <w:rsid w:val="00C55BE1"/>
    <w:rsid w:val="00C64FE4"/>
    <w:rsid w:val="00D606D3"/>
    <w:rsid w:val="00D6759C"/>
    <w:rsid w:val="00DF11F8"/>
    <w:rsid w:val="00E065D6"/>
    <w:rsid w:val="00EC3D04"/>
    <w:rsid w:val="00EE0ABE"/>
    <w:rsid w:val="00F219AC"/>
    <w:rsid w:val="00F36845"/>
    <w:rsid w:val="00F368F4"/>
    <w:rsid w:val="00F43226"/>
    <w:rsid w:val="00F56F9F"/>
    <w:rsid w:val="00F84A72"/>
    <w:rsid w:val="00FD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0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8E7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8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E7890"/>
    <w:pPr>
      <w:tabs>
        <w:tab w:val="left" w:pos="0"/>
      </w:tabs>
      <w:snapToGrid/>
      <w:ind w:right="-2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E78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7">
    <w:name w:val="Table Grid"/>
    <w:basedOn w:val="a1"/>
    <w:rsid w:val="008E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E7890"/>
  </w:style>
  <w:style w:type="paragraph" w:styleId="a9">
    <w:name w:val="Balloon Text"/>
    <w:basedOn w:val="a"/>
    <w:link w:val="aa"/>
    <w:uiPriority w:val="99"/>
    <w:semiHidden/>
    <w:unhideWhenUsed/>
    <w:rsid w:val="007001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5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BCD1-C97D-4436-B6F4-9BA260C4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Браточкина Татьяна Ивановна</cp:lastModifiedBy>
  <cp:revision>2</cp:revision>
  <cp:lastPrinted>2022-01-25T13:24:00Z</cp:lastPrinted>
  <dcterms:created xsi:type="dcterms:W3CDTF">2022-02-21T12:48:00Z</dcterms:created>
  <dcterms:modified xsi:type="dcterms:W3CDTF">2022-02-21T12:48:00Z</dcterms:modified>
</cp:coreProperties>
</file>