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AA" w:rsidRDefault="00F476AA" w:rsidP="00F476AA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МАТЕРИАЛ</w:t>
      </w:r>
    </w:p>
    <w:p w:rsidR="00F476AA" w:rsidRDefault="00F476AA" w:rsidP="00F476AA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476AA" w:rsidRDefault="00F476AA" w:rsidP="00F476AA">
      <w:pPr>
        <w:spacing w:after="6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(март 2025</w:t>
      </w:r>
      <w:r>
        <w:rPr>
          <w:rFonts w:eastAsia="Times New Roman" w:cs="Times New Roman"/>
          <w:sz w:val="30"/>
          <w:szCs w:val="30"/>
          <w:lang w:val="en-US" w:eastAsia="ru-RU"/>
        </w:rPr>
        <w:t> </w:t>
      </w:r>
      <w:r>
        <w:rPr>
          <w:rFonts w:eastAsia="Times New Roman" w:cs="Times New Roman"/>
          <w:sz w:val="30"/>
          <w:szCs w:val="30"/>
          <w:lang w:eastAsia="ru-RU"/>
        </w:rPr>
        <w:t>г.)</w:t>
      </w:r>
    </w:p>
    <w:p w:rsidR="00F476AA" w:rsidRDefault="00F476AA" w:rsidP="00F476AA">
      <w:pPr>
        <w:spacing w:after="0" w:line="280" w:lineRule="exact"/>
        <w:jc w:val="center"/>
        <w:rPr>
          <w:rFonts w:cs="Times New Roman"/>
          <w:b/>
          <w:szCs w:val="28"/>
        </w:rPr>
      </w:pPr>
    </w:p>
    <w:p w:rsidR="00F476AA" w:rsidRDefault="00F476AA" w:rsidP="00F476AA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  <w:r>
        <w:rPr>
          <w:rFonts w:cs="Times New Roman"/>
          <w:b/>
          <w:sz w:val="30"/>
          <w:szCs w:val="30"/>
        </w:rPr>
        <w:br/>
        <w:t xml:space="preserve">БЕЛОРУССКОГО НАРОДА </w:t>
      </w:r>
    </w:p>
    <w:p w:rsidR="00F476AA" w:rsidRDefault="00F476AA" w:rsidP="00F476AA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F476AA" w:rsidRDefault="00F476AA" w:rsidP="00A058DF">
      <w:pPr>
        <w:spacing w:after="0" w:line="240" w:lineRule="auto"/>
        <w:ind w:firstLine="709"/>
        <w:rPr>
          <w:rFonts w:cs="Times New Roman"/>
          <w:bCs/>
          <w:i/>
          <w:sz w:val="30"/>
          <w:szCs w:val="30"/>
        </w:rPr>
      </w:pPr>
      <w:bookmarkStart w:id="0" w:name="_GoBack"/>
      <w:bookmarkEnd w:id="0"/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развития белорусской государственности.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Cs/>
          <w:i/>
          <w:sz w:val="30"/>
          <w:szCs w:val="30"/>
        </w:rPr>
        <w:t xml:space="preserve"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</w:t>
      </w:r>
      <w:proofErr w:type="spellStart"/>
      <w:r>
        <w:rPr>
          <w:rFonts w:cs="Times New Roman"/>
          <w:bCs/>
          <w:i/>
          <w:sz w:val="30"/>
          <w:szCs w:val="30"/>
        </w:rPr>
        <w:t>государствообразующим</w:t>
      </w:r>
      <w:proofErr w:type="spellEnd"/>
      <w:r>
        <w:rPr>
          <w:rFonts w:cs="Times New Roman"/>
          <w:bCs/>
          <w:i/>
          <w:sz w:val="30"/>
          <w:szCs w:val="30"/>
        </w:rPr>
        <w:t xml:space="preserve"> документом, что особенно проявилось в ходе наших референдумов»</w:t>
      </w:r>
      <w:r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г.).</w:t>
      </w:r>
    </w:p>
    <w:p w:rsidR="00F476AA" w:rsidRDefault="00F476AA" w:rsidP="00F476AA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F476AA" w:rsidRDefault="00F476AA" w:rsidP="00F4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</w:t>
      </w:r>
      <w:r>
        <w:rPr>
          <w:rFonts w:eastAsia="Calibri" w:cs="Times New Roman"/>
          <w:sz w:val="30"/>
          <w:szCs w:val="30"/>
          <w:shd w:val="clear" w:color="auto" w:fill="FFFFFF"/>
        </w:rPr>
        <w:lastRenderedPageBreak/>
        <w:t>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F476AA" w:rsidRDefault="00F476AA" w:rsidP="00F4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F476AA" w:rsidRDefault="00F476AA" w:rsidP="00F4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F476AA" w:rsidRDefault="00F476AA" w:rsidP="00F4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>
        <w:rPr>
          <w:rFonts w:cs="Times New Roman"/>
          <w:bCs/>
          <w:sz w:val="30"/>
          <w:szCs w:val="30"/>
        </w:rPr>
        <w:t xml:space="preserve"> Тогда, н</w:t>
      </w:r>
      <w:r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10 июля 1994 г. после сложной борьбы с пятью другими кандидатами Президентом Республики Беларусь был избран народный депутат Беларуси А.Г.Лукашенко.</w:t>
      </w:r>
      <w:r>
        <w:rPr>
          <w:rFonts w:cs="Times New Roman"/>
          <w:sz w:val="30"/>
          <w:szCs w:val="30"/>
        </w:rPr>
        <w:t xml:space="preserve"> Во втором туре его поддержали </w:t>
      </w:r>
      <w:r>
        <w:rPr>
          <w:rFonts w:cs="Times New Roman"/>
          <w:b/>
          <w:sz w:val="30"/>
          <w:szCs w:val="30"/>
        </w:rPr>
        <w:t>80,3%</w:t>
      </w:r>
      <w:r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F476AA" w:rsidRDefault="00F476AA" w:rsidP="00F476A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>
        <w:rPr>
          <w:rFonts w:cs="Times New Roman"/>
          <w:b/>
          <w:bCs/>
          <w:i/>
          <w:szCs w:val="28"/>
        </w:rPr>
        <w:t>Справочно</w:t>
      </w:r>
      <w:proofErr w:type="spellEnd"/>
      <w:r>
        <w:rPr>
          <w:rFonts w:cs="Times New Roman"/>
          <w:b/>
          <w:bCs/>
          <w:i/>
          <w:szCs w:val="28"/>
        </w:rPr>
        <w:t>:</w:t>
      </w:r>
    </w:p>
    <w:p w:rsidR="00F476AA" w:rsidRDefault="00F476AA" w:rsidP="00F476A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Согласно Конституции,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b/>
          <w:bCs/>
          <w:i/>
          <w:szCs w:val="28"/>
        </w:rPr>
        <w:t>Верховный Совет Республики Беларусь</w:t>
      </w:r>
      <w:r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>
        <w:rPr>
          <w:rFonts w:cs="Times New Roman"/>
          <w:bCs/>
          <w:i/>
          <w:szCs w:val="28"/>
        </w:rPr>
        <w:t>Нацбанка</w:t>
      </w:r>
      <w:proofErr w:type="spellEnd"/>
      <w:r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F476AA" w:rsidRDefault="00F476AA" w:rsidP="00F476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Конституция 1994 года,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>
        <w:rPr>
          <w:rFonts w:eastAsia="Calibri" w:cs="Times New Roman"/>
          <w:sz w:val="30"/>
          <w:szCs w:val="30"/>
        </w:rPr>
        <w:t>.</w:t>
      </w:r>
    </w:p>
    <w:p w:rsidR="00F476AA" w:rsidRDefault="00F476AA" w:rsidP="00F476AA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Референдумы в Беларуси: вехи конституционного развития </w:t>
      </w:r>
      <w:r>
        <w:rPr>
          <w:rFonts w:cs="Times New Roman"/>
          <w:b/>
          <w:bCs/>
          <w:sz w:val="30"/>
          <w:szCs w:val="30"/>
        </w:rPr>
        <w:br/>
        <w:t>(14 мая 1995 г., 24 ноября 1996 г., 17 октября 2004 г.,</w:t>
      </w:r>
      <w:r>
        <w:rPr>
          <w:rFonts w:cs="Times New Roman"/>
          <w:b/>
          <w:bCs/>
          <w:sz w:val="30"/>
          <w:szCs w:val="30"/>
        </w:rPr>
        <w:br/>
        <w:t>27 февраля 2022 г.).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>
        <w:rPr>
          <w:rFonts w:eastAsia="Calibri" w:cs="Times New Roman"/>
          <w:spacing w:val="-6"/>
          <w:sz w:val="30"/>
          <w:szCs w:val="30"/>
        </w:rPr>
        <w:t>. 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>
        <w:rPr>
          <w:rFonts w:ascii="Calibri" w:eastAsia="Calibri" w:hAnsi="Calibri" w:cs="Times New Roman"/>
          <w:spacing w:val="-6"/>
          <w:sz w:val="22"/>
        </w:rPr>
        <w:t xml:space="preserve"> </w:t>
      </w:r>
      <w:r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>
        <w:rPr>
          <w:rFonts w:eastAsia="Calibri" w:cs="Times New Roman"/>
          <w:bCs/>
          <w:sz w:val="30"/>
          <w:szCs w:val="30"/>
        </w:rPr>
        <w:t xml:space="preserve">но-экономических </w:t>
      </w:r>
      <w:r>
        <w:rPr>
          <w:rFonts w:eastAsia="Calibri" w:cs="Times New Roman"/>
          <w:bCs/>
          <w:sz w:val="30"/>
          <w:szCs w:val="30"/>
        </w:rPr>
        <w:lastRenderedPageBreak/>
        <w:t>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F476AA" w:rsidRDefault="00F476AA" w:rsidP="00F476AA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proofErr w:type="spellStart"/>
      <w:r>
        <w:rPr>
          <w:rFonts w:eastAsia="Calibri" w:cs="Times New Roman"/>
          <w:b/>
          <w:bCs/>
          <w:i/>
          <w:iCs/>
          <w:szCs w:val="28"/>
        </w:rPr>
        <w:t>Справочно</w:t>
      </w:r>
      <w:proofErr w:type="spellEnd"/>
      <w:r>
        <w:rPr>
          <w:rFonts w:eastAsia="Calibri" w:cs="Times New Roman"/>
          <w:b/>
          <w:bCs/>
          <w:i/>
          <w:iCs/>
          <w:szCs w:val="28"/>
        </w:rPr>
        <w:t>:</w:t>
      </w:r>
    </w:p>
    <w:p w:rsidR="00F476AA" w:rsidRDefault="00F476AA" w:rsidP="00F476AA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году элитами страны компромисс вылился в острый конституционный кризис.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года не обеспечивали достаточный баланс интересов ветвей власти.</w:t>
      </w:r>
      <w:r>
        <w:rPr>
          <w:rFonts w:eastAsia="Calibri" w:cs="Times New Roman"/>
          <w:sz w:val="30"/>
          <w:szCs w:val="30"/>
        </w:rPr>
        <w:t xml:space="preserve">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результате голосования </w:t>
      </w:r>
      <w:r>
        <w:rPr>
          <w:rFonts w:eastAsia="Calibri" w:cs="Times New Roman"/>
          <w:b/>
          <w:bCs/>
          <w:sz w:val="30"/>
          <w:szCs w:val="30"/>
        </w:rPr>
        <w:t>24 ноября 1996 г.</w:t>
      </w:r>
      <w:r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>
        <w:rPr>
          <w:rFonts w:eastAsia="Calibri" w:cs="Times New Roman"/>
          <w:b/>
          <w:bCs/>
          <w:sz w:val="30"/>
          <w:szCs w:val="30"/>
        </w:rPr>
        <w:t>70,45%</w:t>
      </w:r>
      <w:r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F476AA" w:rsidRDefault="00F476AA" w:rsidP="00F476AA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proofErr w:type="spellStart"/>
      <w:r>
        <w:rPr>
          <w:rFonts w:eastAsia="Calibri" w:cs="Times New Roman"/>
          <w:b/>
          <w:bCs/>
          <w:i/>
          <w:iCs/>
          <w:szCs w:val="28"/>
        </w:rPr>
        <w:t>Справочно</w:t>
      </w:r>
      <w:proofErr w:type="spellEnd"/>
      <w:r>
        <w:rPr>
          <w:rFonts w:eastAsia="Calibri" w:cs="Times New Roman"/>
          <w:b/>
          <w:bCs/>
          <w:i/>
          <w:iCs/>
          <w:szCs w:val="28"/>
        </w:rPr>
        <w:t>.</w:t>
      </w:r>
    </w:p>
    <w:p w:rsidR="00F476AA" w:rsidRDefault="00F476AA" w:rsidP="00F476AA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i/>
          <w:iCs/>
          <w:spacing w:val="-2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</w:t>
      </w:r>
      <w:r>
        <w:rPr>
          <w:rFonts w:eastAsia="Calibri" w:cs="Times New Roman"/>
          <w:i/>
          <w:iCs/>
          <w:spacing w:val="-2"/>
          <w:szCs w:val="28"/>
        </w:rPr>
        <w:lastRenderedPageBreak/>
        <w:t>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>
        <w:rPr>
          <w:rFonts w:eastAsia="Calibri" w:cs="Times New Roman"/>
          <w:b/>
          <w:sz w:val="30"/>
          <w:szCs w:val="30"/>
        </w:rPr>
        <w:t xml:space="preserve">79,42% </w:t>
      </w:r>
      <w:r>
        <w:rPr>
          <w:rFonts w:eastAsia="Calibri" w:cs="Times New Roman"/>
          <w:sz w:val="30"/>
          <w:szCs w:val="30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>
        <w:rPr>
          <w:rFonts w:eastAsia="Calibri" w:cs="Times New Roman"/>
          <w:sz w:val="30"/>
          <w:szCs w:val="30"/>
        </w:rPr>
        <w:br/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Стремительное развитие всех сфер белорусского общества</w:t>
      </w:r>
      <w:r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>
        <w:rPr>
          <w:rFonts w:eastAsia="Calibri" w:cs="Times New Roman"/>
          <w:spacing w:val="-4"/>
          <w:sz w:val="30"/>
          <w:szCs w:val="30"/>
        </w:rPr>
        <w:t xml:space="preserve"> и </w:t>
      </w:r>
      <w:r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важными обстоятельствами, побудившими к дальнейшему совершенствованию норм Основного Закона в 2022 году.</w:t>
      </w:r>
    </w:p>
    <w:p w:rsidR="00F476AA" w:rsidRDefault="00F476AA" w:rsidP="00F476AA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В основу работы Конституционной комиссии, созданной указом Главы государства 15 марта 2021 г.,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 тысяч предложений граждан и организаций.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>
        <w:rPr>
          <w:rFonts w:eastAsia="Calibri" w:cs="Times New Roman"/>
          <w:sz w:val="30"/>
          <w:szCs w:val="30"/>
        </w:rPr>
        <w:t>конституционных реформ.</w:t>
      </w:r>
    </w:p>
    <w:p w:rsidR="00F476AA" w:rsidRDefault="00F476AA" w:rsidP="00F476AA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proofErr w:type="spellStart"/>
      <w:r>
        <w:rPr>
          <w:rFonts w:eastAsia="Calibri"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eastAsia="Calibri" w:cs="Times New Roman"/>
          <w:b/>
          <w:bCs/>
          <w:i/>
          <w:iCs/>
          <w:sz w:val="30"/>
          <w:szCs w:val="30"/>
        </w:rPr>
        <w:t>:</w:t>
      </w:r>
    </w:p>
    <w:p w:rsidR="00F476AA" w:rsidRDefault="00F476AA" w:rsidP="00F476AA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В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F476AA" w:rsidRDefault="00F476AA" w:rsidP="00F476AA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F476AA" w:rsidRDefault="00F476AA" w:rsidP="00F476AA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на республиканском референдуме 27 февраля 2022 г. </w:t>
      </w:r>
      <w:r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F476AA" w:rsidRDefault="00F476AA" w:rsidP="00F476AA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  <w:t>9 разделов, 9 глав и 156 статей.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>
        <w:rPr>
          <w:rFonts w:eastAsia="Calibri" w:cs="Times New Roman"/>
          <w:spacing w:val="-6"/>
          <w:sz w:val="30"/>
          <w:szCs w:val="30"/>
        </w:rPr>
        <w:t>: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</w:t>
      </w:r>
      <w:r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>
        <w:rPr>
          <w:rFonts w:eastAsia="Calibri" w:cs="Times New Roman"/>
          <w:sz w:val="30"/>
          <w:szCs w:val="30"/>
        </w:rPr>
        <w:t xml:space="preserve"> согласие;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F476AA" w:rsidRDefault="00F476AA" w:rsidP="00F476AA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F476AA" w:rsidRDefault="00F476AA" w:rsidP="00F476AA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>
        <w:rPr>
          <w:rFonts w:eastAsia="Calibri" w:cs="Times New Roman"/>
          <w:sz w:val="30"/>
          <w:szCs w:val="30"/>
        </w:rPr>
        <w:t>од.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изменениях более подробно.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трансформация трактовки понятия «социальное государство».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>
        <w:rPr>
          <w:rFonts w:eastAsia="Calibri" w:cs="Times New Roman"/>
          <w:bCs/>
          <w:sz w:val="30"/>
          <w:szCs w:val="30"/>
        </w:rPr>
        <w:t>, выступая на акции «</w:t>
      </w:r>
      <w:r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…Все будут иметь и имеют уже равные возможности. </w:t>
      </w:r>
      <w:r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Закрепление понятия</w:t>
      </w:r>
      <w:r>
        <w:rPr>
          <w:rFonts w:cs="Times New Roman"/>
          <w:b/>
          <w:bCs/>
          <w:sz w:val="30"/>
          <w:szCs w:val="30"/>
        </w:rPr>
        <w:t xml:space="preserve"> «брак» как союза мужчины и женщины.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Продолжение такого уклада сейчас – вопрос сохранения страны.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–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>
        <w:rPr>
          <w:rFonts w:cs="Times New Roman"/>
          <w:bCs/>
          <w:sz w:val="30"/>
          <w:szCs w:val="30"/>
        </w:rPr>
        <w:t>псевдоценности</w:t>
      </w:r>
      <w:proofErr w:type="spellEnd"/>
      <w:r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i/>
          <w:sz w:val="30"/>
          <w:szCs w:val="30"/>
        </w:rPr>
        <w:t>(А.Г.Лукашенко, Послание белорусскому народу и Национальному собранию – 2023).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конституционно закреплено сохранение исторической памяти</w:t>
      </w:r>
      <w:r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о героическом прошлом белорусского народа, патриотизм как долг каждого гражданина Республики Беларусь.</w:t>
      </w:r>
    </w:p>
    <w:p w:rsidR="00F476AA" w:rsidRDefault="00F476AA" w:rsidP="00F476AA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внимание.</w:t>
      </w:r>
    </w:p>
    <w:p w:rsidR="00F476AA" w:rsidRDefault="00F476AA" w:rsidP="00F476AA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F476AA" w:rsidRDefault="00F476AA" w:rsidP="00F476AA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>
        <w:rPr>
          <w:rFonts w:cs="Times New Roman"/>
          <w:bCs/>
          <w:sz w:val="30"/>
          <w:szCs w:val="30"/>
        </w:rPr>
        <w:t>международно</w:t>
      </w:r>
      <w:proofErr w:type="spellEnd"/>
      <w:r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Беларуси.</w:t>
      </w:r>
    </w:p>
    <w:p w:rsidR="00F476AA" w:rsidRDefault="00F476AA" w:rsidP="00F476AA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Белорусы убедительно продемонстрировали свою сплоченность, рост политической культуры, непререкаемость государственного суверенитета. Сейчас предстоит вместе проводить дальнейшую работу по укреплению тех положительных тенденций, которые набрали силу в обществе.</w:t>
      </w:r>
    </w:p>
    <w:p w:rsidR="001169D2" w:rsidRPr="00F476AA" w:rsidRDefault="001169D2" w:rsidP="00F476AA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1169D2" w:rsidRPr="00F476AA" w:rsidSect="0011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6AA"/>
    <w:rsid w:val="001169D2"/>
    <w:rsid w:val="00A058DF"/>
    <w:rsid w:val="00F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7222-B350-4685-938E-46C6F4D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AA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2801</Words>
  <Characters>15967</Characters>
  <Application>Microsoft Office Word</Application>
  <DocSecurity>0</DocSecurity>
  <Lines>133</Lines>
  <Paragraphs>37</Paragraphs>
  <ScaleCrop>false</ScaleCrop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Климович Олег Чеславович</cp:lastModifiedBy>
  <cp:revision>3</cp:revision>
  <dcterms:created xsi:type="dcterms:W3CDTF">2025-03-17T12:05:00Z</dcterms:created>
  <dcterms:modified xsi:type="dcterms:W3CDTF">2025-03-18T08:15:00Z</dcterms:modified>
</cp:coreProperties>
</file>