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bookmarkStart w:id="0" w:name="_GoBack"/>
      <w:bookmarkEnd w:id="0"/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B922DB">
        <w:rPr>
          <w:sz w:val="30"/>
          <w:szCs w:val="30"/>
        </w:rPr>
        <w:t xml:space="preserve"> первом квартале</w:t>
      </w:r>
      <w:r>
        <w:rPr>
          <w:sz w:val="30"/>
          <w:szCs w:val="30"/>
        </w:rPr>
        <w:t xml:space="preserve"> 202</w:t>
      </w:r>
      <w:r w:rsidR="00B922DB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FF2703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FF2703" w:rsidRPr="00FF2703" w:rsidRDefault="00FF2703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EE" w:rsidRPr="00FF2703" w:rsidRDefault="00FF2703" w:rsidP="009C0607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агропромышленный комплекс, производство и переработка сельскохозяйственной продукции, продовольственные ресурсы, лесное хозяйство, </w:t>
            </w:r>
            <w:r w:rsidR="001E11EE" w:rsidRPr="001E11EE">
              <w:rPr>
                <w:sz w:val="30"/>
                <w:szCs w:val="30"/>
                <w:lang w:eastAsia="en-US"/>
              </w:rPr>
              <w:t>ведени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охотничьего хозяйства в охотничьих угодьях и рыбохозяйственной деятельности, </w:t>
            </w:r>
            <w:r w:rsidRPr="00FF2703">
              <w:rPr>
                <w:sz w:val="30"/>
                <w:szCs w:val="30"/>
                <w:lang w:eastAsia="en-US"/>
              </w:rPr>
              <w:t xml:space="preserve">земельные отношения, </w:t>
            </w:r>
            <w:r w:rsidR="009C0607" w:rsidRPr="009C0607">
              <w:rPr>
                <w:sz w:val="30"/>
                <w:szCs w:val="30"/>
                <w:lang w:eastAsia="en-US"/>
              </w:rPr>
              <w:t>использовани</w:t>
            </w:r>
            <w:r w:rsidR="009C0607">
              <w:rPr>
                <w:sz w:val="30"/>
                <w:szCs w:val="30"/>
                <w:lang w:eastAsia="en-US"/>
              </w:rPr>
              <w:t>е</w:t>
            </w:r>
            <w:r w:rsidR="009C0607" w:rsidRPr="009C0607">
              <w:rPr>
                <w:sz w:val="30"/>
                <w:szCs w:val="30"/>
                <w:lang w:eastAsia="en-US"/>
              </w:rPr>
              <w:t xml:space="preserve"> и охраны недр</w:t>
            </w:r>
            <w:r w:rsidR="009C0607">
              <w:rPr>
                <w:sz w:val="30"/>
                <w:szCs w:val="30"/>
                <w:lang w:eastAsia="en-US"/>
              </w:rPr>
              <w:t xml:space="preserve">, </w:t>
            </w:r>
            <w:r w:rsidRPr="00FF2703">
              <w:rPr>
                <w:sz w:val="30"/>
                <w:szCs w:val="30"/>
                <w:lang w:eastAsia="en-US"/>
              </w:rPr>
              <w:t>геодезия, охрана окружающей среды, гидрометеорология, работа местных исполнительных и распорядительных органов с руководящими кадрами, формирование резерва кадров и эффективного его использования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B922DB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B922DB">
              <w:rPr>
                <w:sz w:val="30"/>
                <w:szCs w:val="30"/>
                <w:lang w:eastAsia="en-US"/>
              </w:rPr>
              <w:t>0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B922DB">
              <w:rPr>
                <w:sz w:val="30"/>
                <w:szCs w:val="30"/>
                <w:lang w:eastAsia="en-US"/>
              </w:rPr>
              <w:t>01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D4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FF2703" w:rsidRPr="00FF2703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="00FF2703"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EE" w:rsidRPr="00FF2703" w:rsidRDefault="00FF2703" w:rsidP="001E11EE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  <w:r w:rsidR="001E11EE">
              <w:rPr>
                <w:sz w:val="30"/>
                <w:szCs w:val="30"/>
                <w:lang w:eastAsia="en-US"/>
              </w:rPr>
              <w:t>,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цифрово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развити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9D6C0B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B922DB">
              <w:rPr>
                <w:sz w:val="30"/>
                <w:szCs w:val="30"/>
                <w:lang w:eastAsia="en-US"/>
              </w:rPr>
              <w:t>4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B922DB">
              <w:rPr>
                <w:sz w:val="30"/>
                <w:szCs w:val="30"/>
                <w:lang w:eastAsia="en-US"/>
              </w:rPr>
              <w:t>2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ДЕДКОВ</w:t>
            </w:r>
          </w:p>
          <w:p w:rsidR="00FF2703" w:rsidRPr="00FF2703" w:rsidRDefault="00FF2703" w:rsidP="00B922DB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07" w:rsidRPr="00FF2703" w:rsidRDefault="00FF2703" w:rsidP="009C0607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B922DB">
              <w:rPr>
                <w:sz w:val="30"/>
                <w:szCs w:val="30"/>
                <w:lang w:eastAsia="en-US"/>
              </w:rPr>
              <w:t>4</w:t>
            </w:r>
            <w:r w:rsidRPr="00FF2703">
              <w:rPr>
                <w:sz w:val="30"/>
                <w:szCs w:val="30"/>
                <w:lang w:eastAsia="en-US"/>
              </w:rPr>
              <w:t>.0</w:t>
            </w:r>
            <w:r w:rsidR="00B922DB">
              <w:rPr>
                <w:sz w:val="30"/>
                <w:szCs w:val="30"/>
                <w:lang w:eastAsia="en-US"/>
              </w:rPr>
              <w:t>3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lastRenderedPageBreak/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BE" w:rsidRDefault="006318BE" w:rsidP="00D86FE7">
      <w:r>
        <w:separator/>
      </w:r>
    </w:p>
  </w:endnote>
  <w:endnote w:type="continuationSeparator" w:id="0">
    <w:p w:rsidR="006318BE" w:rsidRDefault="006318BE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BE" w:rsidRDefault="006318BE" w:rsidP="00D86FE7">
      <w:r>
        <w:separator/>
      </w:r>
    </w:p>
  </w:footnote>
  <w:footnote w:type="continuationSeparator" w:id="0">
    <w:p w:rsidR="006318BE" w:rsidRDefault="006318BE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3727EA">
          <w:rPr>
            <w:noProof/>
          </w:rPr>
          <w:t>2</w:t>
        </w:r>
        <w:r>
          <w:fldChar w:fldCharType="end"/>
        </w:r>
      </w:p>
    </w:sdtContent>
  </w:sdt>
  <w:p w:rsidR="006351FE" w:rsidRDefault="003727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047C0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11EE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55F1D"/>
    <w:rsid w:val="003644FE"/>
    <w:rsid w:val="003727EA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318BE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C0607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22DB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2EB4-3B02-496C-8A60-2878B183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Пользователь</cp:lastModifiedBy>
  <cp:revision>2</cp:revision>
  <cp:lastPrinted>2024-06-24T16:31:00Z</cp:lastPrinted>
  <dcterms:created xsi:type="dcterms:W3CDTF">2026-01-19T14:11:00Z</dcterms:created>
  <dcterms:modified xsi:type="dcterms:W3CDTF">2026-01-19T14:11:00Z</dcterms:modified>
</cp:coreProperties>
</file>